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会议报名表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420" w:lineRule="exact"/>
        <w:ind w:firstLine="320" w:firstLineChars="1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单位：（公章）                   联系人：                        电话：</w:t>
      </w:r>
    </w:p>
    <w:tbl>
      <w:tblPr>
        <w:tblStyle w:val="4"/>
        <w:tblpPr w:leftFromText="180" w:rightFromText="180" w:vertAnchor="text" w:horzAnchor="page" w:tblpX="1952" w:tblpY="403"/>
        <w:tblOverlap w:val="never"/>
        <w:tblW w:w="13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4"/>
        <w:gridCol w:w="1518"/>
        <w:gridCol w:w="4378"/>
        <w:gridCol w:w="2306"/>
        <w:gridCol w:w="2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43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单位及职务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联系方式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62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437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230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239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62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437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230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239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62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437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230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239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62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所乘车辆车牌号</w:t>
            </w:r>
          </w:p>
        </w:tc>
        <w:tc>
          <w:tcPr>
            <w:tcW w:w="105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</w:tbl>
    <w:p>
      <w:pPr>
        <w:spacing w:line="420" w:lineRule="exact"/>
        <w:ind w:left="160" w:hanging="160" w:hangingChars="50"/>
      </w:pPr>
      <w:r>
        <w:rPr>
          <w:rFonts w:hint="eastAsia" w:ascii="仿宋_GB2312" w:hAnsi="宋体" w:eastAsia="仿宋_GB2312"/>
          <w:sz w:val="32"/>
          <w:szCs w:val="32"/>
        </w:rPr>
        <w:t xml:space="preserve"> 请</w:t>
      </w:r>
      <w:r>
        <w:rPr>
          <w:rFonts w:hint="eastAsia" w:ascii="仿宋_GB2312" w:hAnsi="仿宋_GB2312" w:eastAsia="仿宋_GB2312" w:cs="仿宋_GB2312"/>
          <w:sz w:val="32"/>
          <w:szCs w:val="32"/>
        </w:rPr>
        <w:t>于6月8日下午17:00前传真至市体育局办公室（电话和传真：0354-31693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），电子版发送至jzstyjbgs@163.com。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A03C8"/>
    <w:rsid w:val="72DA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2022-06-07T08:54:00Z</dcterms:created>
  <dc:creator>6</dc:creator>
  <cp:lastModifiedBy>6</cp:lastModifiedBy>
  <dcterms:modified xsi:type="dcterms:W3CDTF">2022-06-07T08:55:25Z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F598888006BF47DF954B60EBA31A197E</vt:lpwstr>
  </property>
</Properties>
</file>