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sz w:val="44"/>
          <w:szCs w:val="44"/>
        </w:rPr>
      </w:pPr>
      <w:bookmarkStart w:id="0" w:name="_GoBack"/>
      <w:r>
        <w:rPr>
          <w:rFonts w:hint="eastAsia" w:asciiTheme="majorEastAsia" w:hAnsiTheme="majorEastAsia" w:eastAsiaTheme="majorEastAsia" w:cstheme="majorEastAsia"/>
          <w:b/>
          <w:sz w:val="44"/>
          <w:szCs w:val="44"/>
          <w:lang w:eastAsia="zh-CN"/>
        </w:rPr>
        <w:t>昔阳县体育馆</w:t>
      </w:r>
      <w:r>
        <w:rPr>
          <w:rFonts w:hint="eastAsia" w:asciiTheme="majorEastAsia" w:hAnsiTheme="majorEastAsia" w:eastAsiaTheme="majorEastAsia" w:cstheme="majorEastAsia"/>
          <w:b/>
          <w:sz w:val="44"/>
          <w:szCs w:val="44"/>
        </w:rPr>
        <w:t>20</w:t>
      </w:r>
      <w:r>
        <w:rPr>
          <w:rFonts w:hint="eastAsia" w:asciiTheme="majorEastAsia" w:hAnsiTheme="majorEastAsia" w:eastAsiaTheme="majorEastAsia" w:cstheme="majorEastAsia"/>
          <w:b/>
          <w:sz w:val="44"/>
          <w:szCs w:val="44"/>
          <w:lang w:val="en-US" w:eastAsia="zh-CN"/>
        </w:rPr>
        <w:t>21</w:t>
      </w:r>
      <w:r>
        <w:rPr>
          <w:rFonts w:hint="eastAsia" w:asciiTheme="majorEastAsia" w:hAnsiTheme="majorEastAsia" w:eastAsiaTheme="majorEastAsia" w:cstheme="majorEastAsia"/>
          <w:b/>
          <w:sz w:val="44"/>
          <w:szCs w:val="44"/>
        </w:rPr>
        <w:t>年</w:t>
      </w:r>
      <w:r>
        <w:rPr>
          <w:rFonts w:hint="eastAsia" w:asciiTheme="majorEastAsia" w:hAnsiTheme="majorEastAsia" w:eastAsiaTheme="majorEastAsia" w:cstheme="majorEastAsia"/>
          <w:b/>
          <w:sz w:val="44"/>
          <w:szCs w:val="44"/>
          <w:lang w:eastAsia="zh-CN"/>
        </w:rPr>
        <w:t>对外</w:t>
      </w:r>
      <w:r>
        <w:rPr>
          <w:rFonts w:hint="eastAsia" w:asciiTheme="majorEastAsia" w:hAnsiTheme="majorEastAsia" w:eastAsiaTheme="majorEastAsia" w:cstheme="majorEastAsia"/>
          <w:b/>
          <w:sz w:val="44"/>
          <w:szCs w:val="44"/>
        </w:rPr>
        <w:t>开放工作方案</w:t>
      </w:r>
    </w:p>
    <w:bookmarkEnd w:id="0"/>
    <w:p>
      <w:pPr>
        <w:jc w:val="center"/>
        <w:rPr>
          <w:rFonts w:hint="eastAsia" w:ascii="仿宋_GB2312" w:eastAsia="仿宋_GB2312"/>
          <w:b/>
          <w:sz w:val="44"/>
          <w:szCs w:val="44"/>
        </w:rPr>
      </w:pPr>
    </w:p>
    <w:p>
      <w:pPr>
        <w:ind w:firstLine="566" w:firstLineChars="177"/>
        <w:jc w:val="left"/>
        <w:rPr>
          <w:rFonts w:ascii="仿宋_GB2312" w:eastAsia="仿宋_GB2312"/>
          <w:sz w:val="32"/>
          <w:szCs w:val="32"/>
        </w:rPr>
      </w:pPr>
      <w:r>
        <w:rPr>
          <w:rFonts w:hint="eastAsia" w:ascii="仿宋_GB2312" w:eastAsia="仿宋_GB2312"/>
          <w:sz w:val="32"/>
          <w:szCs w:val="32"/>
        </w:rPr>
        <w:t>根据《体育总局办公厅关于做好 20</w:t>
      </w:r>
      <w:r>
        <w:rPr>
          <w:rFonts w:hint="eastAsia" w:ascii="仿宋_GB2312" w:eastAsia="仿宋_GB2312"/>
          <w:sz w:val="32"/>
          <w:szCs w:val="32"/>
          <w:lang w:val="en-US" w:eastAsia="zh-CN"/>
        </w:rPr>
        <w:t>21</w:t>
      </w:r>
      <w:r>
        <w:rPr>
          <w:rFonts w:hint="eastAsia" w:ascii="仿宋_GB2312" w:eastAsia="仿宋_GB2312"/>
          <w:sz w:val="32"/>
          <w:szCs w:val="32"/>
        </w:rPr>
        <w:t xml:space="preserve"> 年大型体育场馆免费或低收费开放工作有关事宜的通知》现将</w:t>
      </w:r>
      <w:r>
        <w:rPr>
          <w:rFonts w:hint="eastAsia" w:ascii="仿宋_GB2312" w:eastAsia="仿宋_GB2312"/>
          <w:sz w:val="32"/>
          <w:szCs w:val="32"/>
          <w:lang w:eastAsia="zh-CN"/>
        </w:rPr>
        <w:t>昔阳县</w:t>
      </w:r>
      <w:r>
        <w:rPr>
          <w:rFonts w:hint="eastAsia" w:ascii="仿宋_GB2312" w:eastAsia="仿宋_GB2312"/>
          <w:sz w:val="32"/>
          <w:szCs w:val="32"/>
        </w:rPr>
        <w:t>体育馆20</w:t>
      </w:r>
      <w:r>
        <w:rPr>
          <w:rFonts w:hint="eastAsia" w:ascii="仿宋_GB2312" w:eastAsia="仿宋_GB2312"/>
          <w:sz w:val="32"/>
          <w:szCs w:val="32"/>
          <w:lang w:val="en-US" w:eastAsia="zh-CN"/>
        </w:rPr>
        <w:t>21</w:t>
      </w:r>
      <w:r>
        <w:rPr>
          <w:rFonts w:hint="eastAsia" w:ascii="仿宋_GB2312" w:eastAsia="仿宋_GB2312"/>
          <w:sz w:val="32"/>
          <w:szCs w:val="32"/>
        </w:rPr>
        <w:t>年免费或低收费开放工作方案公布如下：</w:t>
      </w:r>
    </w:p>
    <w:p>
      <w:pPr>
        <w:spacing w:before="240"/>
        <w:ind w:firstLine="707" w:firstLineChars="221"/>
        <w:jc w:val="left"/>
        <w:rPr>
          <w:rFonts w:ascii="仿宋_GB2312" w:hAnsi="仿宋" w:eastAsia="仿宋_GB2312"/>
          <w:sz w:val="32"/>
          <w:szCs w:val="32"/>
        </w:rPr>
      </w:pPr>
      <w:r>
        <w:rPr>
          <w:rFonts w:hint="eastAsia" w:ascii="仿宋_GB2312" w:hAnsi="仿宋" w:eastAsia="仿宋_GB2312"/>
          <w:sz w:val="32"/>
          <w:szCs w:val="32"/>
        </w:rPr>
        <w:t>一、体育馆简介</w:t>
      </w:r>
    </w:p>
    <w:p>
      <w:pPr>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351" w:lineRule="atLeast"/>
        <w:ind w:left="0" w:leftChars="0" w:right="0" w:righ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昔阳县体育馆位于昔阳县城</w:t>
      </w:r>
      <w:r>
        <w:rPr>
          <w:rFonts w:hint="eastAsia" w:ascii="仿宋_GB2312" w:hAnsi="仿宋_GB2312" w:eastAsia="仿宋_GB2312" w:cs="仿宋_GB2312"/>
          <w:kern w:val="0"/>
          <w:sz w:val="32"/>
          <w:szCs w:val="32"/>
          <w:lang w:eastAsia="zh-CN"/>
        </w:rPr>
        <w:t>东侧</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地理位置优越，</w:t>
      </w:r>
      <w:r>
        <w:rPr>
          <w:rFonts w:hint="eastAsia" w:ascii="仿宋_GB2312" w:hAnsi="仿宋_GB2312" w:eastAsia="仿宋_GB2312" w:cs="仿宋_GB2312"/>
          <w:kern w:val="0"/>
          <w:sz w:val="32"/>
          <w:szCs w:val="32"/>
        </w:rPr>
        <w:t>交通便利、便于集散</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于2010年</w:t>
      </w:r>
      <w:r>
        <w:rPr>
          <w:rFonts w:hint="eastAsia" w:ascii="仿宋_GB2312" w:hAnsi="仿宋_GB2312" w:eastAsia="仿宋_GB2312" w:cs="仿宋_GB2312"/>
          <w:kern w:val="0"/>
          <w:sz w:val="32"/>
          <w:szCs w:val="32"/>
          <w:lang w:eastAsia="zh-CN"/>
        </w:rPr>
        <w:t>建成</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由昔阳县体育运动中心运营管理，是昔阳县的标志性建筑之一。该体育场馆占地面积</w:t>
      </w:r>
      <w:r>
        <w:rPr>
          <w:rFonts w:hint="eastAsia" w:ascii="仿宋_GB2312" w:hAnsi="仿宋_GB2312" w:eastAsia="仿宋_GB2312" w:cs="仿宋_GB2312"/>
          <w:kern w:val="0"/>
          <w:sz w:val="32"/>
          <w:szCs w:val="32"/>
          <w:lang w:val="en-US" w:eastAsia="zh-CN"/>
        </w:rPr>
        <w:t>4420平方米，</w:t>
      </w:r>
      <w:r>
        <w:rPr>
          <w:rFonts w:hint="eastAsia" w:ascii="仿宋_GB2312" w:hAnsi="仿宋_GB2312" w:eastAsia="仿宋_GB2312" w:cs="仿宋_GB2312"/>
          <w:kern w:val="0"/>
          <w:sz w:val="32"/>
          <w:szCs w:val="32"/>
        </w:rPr>
        <w:t>总投资5419.53万元</w:t>
      </w:r>
      <w:r>
        <w:rPr>
          <w:rFonts w:hint="eastAsia" w:ascii="仿宋_GB2312" w:hAnsi="仿宋_GB2312" w:eastAsia="仿宋_GB2312" w:cs="仿宋_GB2312"/>
          <w:kern w:val="0"/>
          <w:sz w:val="32"/>
          <w:szCs w:val="32"/>
          <w:lang w:eastAsia="zh-CN"/>
        </w:rPr>
        <w:t>，由体育馆（</w:t>
      </w:r>
      <w:r>
        <w:rPr>
          <w:rFonts w:hint="eastAsia" w:ascii="仿宋_GB2312" w:hAnsi="仿宋_GB2312" w:eastAsia="仿宋_GB2312" w:cs="仿宋_GB2312"/>
          <w:kern w:val="0"/>
          <w:sz w:val="32"/>
          <w:szCs w:val="32"/>
        </w:rPr>
        <w:t>建筑面积</w:t>
      </w:r>
      <w:r>
        <w:rPr>
          <w:rFonts w:hint="eastAsia" w:ascii="仿宋_GB2312" w:hAnsi="仿宋_GB2312" w:eastAsia="仿宋_GB2312" w:cs="仿宋_GB2312"/>
          <w:kern w:val="0"/>
          <w:sz w:val="32"/>
          <w:szCs w:val="32"/>
          <w:lang w:val="en-US" w:eastAsia="zh-CN"/>
        </w:rPr>
        <w:t>11821.22</w:t>
      </w:r>
      <w:r>
        <w:rPr>
          <w:rFonts w:hint="eastAsia" w:ascii="仿宋_GB2312" w:hAnsi="仿宋_GB2312" w:eastAsia="仿宋_GB2312" w:cs="仿宋_GB2312"/>
          <w:kern w:val="0"/>
          <w:sz w:val="32"/>
          <w:szCs w:val="32"/>
        </w:rPr>
        <w:t>平方米，有座椅3000座</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 xml:space="preserve"> 、体育场（15500平米）、门球场、篮球场及健身路径等附属实施构成</w:t>
      </w:r>
      <w:r>
        <w:rPr>
          <w:rFonts w:hint="eastAsia" w:ascii="仿宋_GB2312" w:hAnsi="仿宋_GB2312" w:eastAsia="仿宋_GB2312" w:cs="仿宋_GB2312"/>
          <w:kern w:val="0"/>
          <w:sz w:val="32"/>
          <w:szCs w:val="32"/>
        </w:rPr>
        <w:t>，可举行篮球、羽毛球、乒乓球等多项体育赛事，同时也可承接各类文艺演出、商业会展等。</w:t>
      </w:r>
      <w:r>
        <w:rPr>
          <w:rFonts w:hint="eastAsia" w:ascii="仿宋_GB2312" w:hAnsi="仿宋_GB2312" w:eastAsia="仿宋_GB2312" w:cs="仿宋_GB2312"/>
          <w:sz w:val="32"/>
          <w:szCs w:val="32"/>
          <w:lang w:eastAsia="zh-CN"/>
        </w:rPr>
        <w:t>体育场设有塑胶跑道、足球场、体育看台等设施，是昔阳群众锻炼、健身的好去处，同时也是一个设施先进的露天体育比赛场地。</w:t>
      </w:r>
      <w:r>
        <w:rPr>
          <w:rFonts w:hint="eastAsia" w:ascii="仿宋_GB2312" w:hAnsi="仿宋_GB2312" w:eastAsia="仿宋_GB2312" w:cs="仿宋_GB2312"/>
          <w:kern w:val="0"/>
          <w:sz w:val="32"/>
          <w:szCs w:val="32"/>
          <w:lang w:val="en-US" w:eastAsia="zh-CN"/>
        </w:rPr>
        <w:t>总之，昔阳县体育馆</w:t>
      </w:r>
      <w:r>
        <w:rPr>
          <w:rFonts w:hint="eastAsia" w:ascii="仿宋_GB2312" w:hAnsi="仿宋_GB2312" w:eastAsia="仿宋_GB2312" w:cs="仿宋_GB2312"/>
          <w:kern w:val="0"/>
          <w:sz w:val="32"/>
          <w:szCs w:val="32"/>
        </w:rPr>
        <w:t>是昔阳县一处集体育竞赛、全民健身、休闲娱乐为一体的综合场所。</w:t>
      </w:r>
      <w:r>
        <w:rPr>
          <w:rFonts w:hint="eastAsia" w:ascii="仿宋_GB2312" w:hAnsi="仿宋_GB2312" w:eastAsia="仿宋_GB2312" w:cs="仿宋_GB2312"/>
          <w:kern w:val="0"/>
          <w:sz w:val="32"/>
          <w:szCs w:val="32"/>
          <w:lang w:eastAsia="zh-CN"/>
        </w:rPr>
        <w:t>联系电话：</w:t>
      </w:r>
      <w:r>
        <w:rPr>
          <w:rFonts w:hint="eastAsia" w:ascii="仿宋_GB2312" w:hAnsi="仿宋_GB2312" w:eastAsia="仿宋_GB2312" w:cs="仿宋_GB2312"/>
          <w:kern w:val="0"/>
          <w:sz w:val="32"/>
          <w:szCs w:val="32"/>
          <w:lang w:val="en-US" w:eastAsia="zh-CN"/>
        </w:rPr>
        <w:t>0354--4122139，18649333618。</w:t>
      </w:r>
    </w:p>
    <w:p>
      <w:pPr>
        <w:ind w:firstLine="707" w:firstLineChars="221"/>
        <w:jc w:val="left"/>
        <w:rPr>
          <w:rFonts w:ascii="仿宋_GB2312" w:hAnsi="仿宋" w:eastAsia="仿宋_GB2312"/>
          <w:sz w:val="32"/>
          <w:szCs w:val="32"/>
        </w:rPr>
      </w:pPr>
      <w:r>
        <w:rPr>
          <w:rFonts w:hint="eastAsia" w:ascii="仿宋_GB2312" w:hAnsi="仿宋" w:eastAsia="仿宋_GB2312"/>
          <w:sz w:val="32"/>
          <w:szCs w:val="32"/>
        </w:rPr>
        <w:t>二、免费或低收费开放项目、开放时间及收费标准</w:t>
      </w:r>
    </w:p>
    <w:p>
      <w:pPr>
        <w:ind w:firstLine="707" w:firstLineChars="221"/>
        <w:jc w:val="left"/>
        <w:rPr>
          <w:rFonts w:ascii="仿宋_GB2312" w:hAnsi="仿宋" w:eastAsia="仿宋_GB2312"/>
          <w:sz w:val="32"/>
          <w:szCs w:val="32"/>
        </w:rPr>
      </w:pPr>
      <w:r>
        <w:rPr>
          <w:rFonts w:hint="eastAsia" w:ascii="仿宋_GB2312" w:hAnsi="仿宋" w:eastAsia="仿宋_GB2312"/>
          <w:sz w:val="32"/>
          <w:szCs w:val="32"/>
        </w:rPr>
        <w:t>（一）开放项目和场地</w:t>
      </w:r>
    </w:p>
    <w:p>
      <w:pPr>
        <w:ind w:firstLine="707" w:firstLineChars="221"/>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昔阳县体育馆2021年免费向群众开放，开放项目有乒乓球、羽毛球、篮球、毽球、象棋、柔力球、跆拳道、武术等体育项目。开放场地为昔阳县体育场馆场地。</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Lines="0" w:beforeAutospacing="0" w:after="0" w:afterLines="0" w:afterAutospacing="0"/>
        <w:ind w:right="0" w:firstLine="652" w:firstLineChars="200"/>
        <w:jc w:val="both"/>
        <w:rPr>
          <w:rFonts w:ascii="仿宋_GB2312" w:hAnsi="仿宋" w:eastAsia="仿宋_GB2312"/>
          <w:sz w:val="32"/>
          <w:szCs w:val="32"/>
        </w:rPr>
      </w:pPr>
      <w:r>
        <w:rPr>
          <w:rFonts w:hint="eastAsia" w:ascii="仿宋" w:hAnsi="仿宋" w:eastAsia="仿宋" w:cs="仿宋"/>
          <w:b w:val="0"/>
          <w:i w:val="0"/>
          <w:caps w:val="0"/>
          <w:color w:val="333333"/>
          <w:spacing w:val="8"/>
          <w:sz w:val="31"/>
          <w:szCs w:val="31"/>
          <w:shd w:val="clear" w:color="auto" w:fill="FFFFFF"/>
        </w:rPr>
        <w:t>为了适应疫情防控常态化要求，</w:t>
      </w:r>
      <w:r>
        <w:rPr>
          <w:rFonts w:hint="eastAsia" w:ascii="仿宋" w:hAnsi="仿宋" w:eastAsia="仿宋" w:cs="仿宋"/>
          <w:b w:val="0"/>
          <w:i w:val="0"/>
          <w:caps w:val="0"/>
          <w:color w:val="333333"/>
          <w:spacing w:val="8"/>
          <w:sz w:val="31"/>
          <w:szCs w:val="31"/>
          <w:shd w:val="clear" w:color="auto" w:fill="FFFFFF"/>
          <w:lang w:eastAsia="zh-CN"/>
        </w:rPr>
        <w:t>昔阳县体育馆</w:t>
      </w:r>
      <w:r>
        <w:rPr>
          <w:rFonts w:hint="eastAsia" w:ascii="仿宋" w:hAnsi="仿宋" w:eastAsia="仿宋" w:cs="仿宋"/>
          <w:b w:val="0"/>
          <w:i w:val="0"/>
          <w:caps w:val="0"/>
          <w:color w:val="333333"/>
          <w:spacing w:val="8"/>
          <w:sz w:val="31"/>
          <w:szCs w:val="31"/>
          <w:shd w:val="clear" w:color="auto" w:fill="FFFFFF"/>
        </w:rPr>
        <w:t>全面落实“外防输入、内防反弹”的总体防控策略，</w:t>
      </w:r>
      <w:r>
        <w:rPr>
          <w:rFonts w:ascii="仿宋" w:hAnsi="仿宋" w:eastAsia="仿宋" w:cs="仿宋"/>
          <w:b w:val="0"/>
          <w:i w:val="0"/>
          <w:caps w:val="0"/>
          <w:color w:val="333333"/>
          <w:spacing w:val="30"/>
          <w:sz w:val="31"/>
          <w:szCs w:val="31"/>
          <w:shd w:val="clear" w:color="auto" w:fill="FFFFFF"/>
        </w:rPr>
        <w:t>采取预约入馆制度，健身爱好者可通过电话</w:t>
      </w:r>
      <w:r>
        <w:rPr>
          <w:rFonts w:hint="eastAsia" w:ascii="仿宋" w:hAnsi="仿宋" w:eastAsia="仿宋" w:cs="仿宋"/>
          <w:b w:val="0"/>
          <w:i w:val="0"/>
          <w:caps w:val="0"/>
          <w:color w:val="333333"/>
          <w:spacing w:val="30"/>
          <w:sz w:val="31"/>
          <w:szCs w:val="31"/>
          <w:shd w:val="clear" w:color="auto" w:fill="FFFFFF"/>
          <w:lang w:val="en-US" w:eastAsia="zh-CN"/>
        </w:rPr>
        <w:t>18035450188（体育馆）、13509741950（乒乓球馆）</w:t>
      </w:r>
      <w:r>
        <w:rPr>
          <w:rFonts w:ascii="仿宋" w:hAnsi="仿宋" w:eastAsia="仿宋" w:cs="仿宋"/>
          <w:b w:val="0"/>
          <w:i w:val="0"/>
          <w:caps w:val="0"/>
          <w:color w:val="333333"/>
          <w:spacing w:val="30"/>
          <w:sz w:val="31"/>
          <w:szCs w:val="31"/>
          <w:shd w:val="clear" w:color="auto" w:fill="FFFFFF"/>
        </w:rPr>
        <w:t>进行实名场地预约，可提前一日预约，超过预约时间十五分钟未到，预约场地取消。</w:t>
      </w:r>
      <w:r>
        <w:rPr>
          <w:rFonts w:hint="eastAsia" w:ascii="仿宋" w:hAnsi="仿宋" w:eastAsia="仿宋" w:cs="仿宋"/>
          <w:b w:val="0"/>
          <w:i w:val="0"/>
          <w:caps w:val="0"/>
          <w:color w:val="333333"/>
          <w:spacing w:val="30"/>
          <w:sz w:val="31"/>
          <w:szCs w:val="31"/>
          <w:shd w:val="clear" w:color="auto" w:fill="FFFFFF"/>
        </w:rPr>
        <w:t>进出场馆均需佩戴口罩，测量体温、出示健康码、行程码、实名登记后方可入场。疫情重点地区外来入</w:t>
      </w:r>
      <w:r>
        <w:rPr>
          <w:rFonts w:hint="eastAsia" w:ascii="仿宋" w:hAnsi="仿宋" w:eastAsia="仿宋" w:cs="仿宋"/>
          <w:b w:val="0"/>
          <w:i w:val="0"/>
          <w:caps w:val="0"/>
          <w:color w:val="333333"/>
          <w:spacing w:val="30"/>
          <w:sz w:val="31"/>
          <w:szCs w:val="31"/>
          <w:shd w:val="clear" w:color="auto" w:fill="FFFFFF"/>
          <w:lang w:eastAsia="zh-CN"/>
        </w:rPr>
        <w:t>昔</w:t>
      </w:r>
      <w:r>
        <w:rPr>
          <w:rFonts w:hint="eastAsia" w:ascii="仿宋" w:hAnsi="仿宋" w:eastAsia="仿宋" w:cs="仿宋"/>
          <w:b w:val="0"/>
          <w:i w:val="0"/>
          <w:caps w:val="0"/>
          <w:color w:val="333333"/>
          <w:spacing w:val="30"/>
          <w:sz w:val="31"/>
          <w:szCs w:val="31"/>
          <w:shd w:val="clear" w:color="auto" w:fill="FFFFFF"/>
        </w:rPr>
        <w:t>人员需提供健康码绿码，七日内核酸及血清特异性抗体检测阴性报告、14天封闭式管理、两次核酸检测和血清特异性抗体检测阴性报告证明，方可入馆。如出现体温异常者（超过37.3℃）将对其实施隔离措施，并启动应急预案，报属地防疫部门和体育行政部门。</w:t>
      </w:r>
      <w:r>
        <w:rPr>
          <w:rFonts w:hint="eastAsia" w:ascii="仿宋" w:hAnsi="仿宋" w:eastAsia="仿宋" w:cs="仿宋"/>
          <w:b w:val="0"/>
          <w:i w:val="0"/>
          <w:spacing w:val="30"/>
          <w:kern w:val="0"/>
          <w:sz w:val="31"/>
          <w:szCs w:val="31"/>
          <w:shd w:val="clear" w:color="auto" w:fill="FFFFFF"/>
          <w:lang w:val="en-US" w:eastAsia="zh-CN"/>
        </w:rPr>
        <w:t>体育馆实行人流量限定措施，实时人数不得超过30人（每块场地最大容纳4人），乒乓球馆实时人数不得超过20人（每块场地最大容纳2人）.入场人数达到场地最大限定人数后，实行“出一进一”管理。</w:t>
      </w:r>
      <w:r>
        <w:rPr>
          <w:rFonts w:hint="eastAsia" w:ascii="仿宋" w:hAnsi="仿宋" w:eastAsia="仿宋" w:cs="仿宋"/>
          <w:b w:val="0"/>
          <w:i w:val="0"/>
          <w:spacing w:val="30"/>
          <w:kern w:val="0"/>
          <w:sz w:val="31"/>
          <w:szCs w:val="31"/>
          <w:shd w:val="clear" w:color="auto" w:fill="FFFFFF"/>
          <w:lang w:val="en-US" w:eastAsia="zh-CN"/>
        </w:rPr>
        <w:br w:type="textWrapping"/>
      </w:r>
      <w:r>
        <w:rPr>
          <w:rFonts w:hint="eastAsia" w:ascii="仿宋" w:hAnsi="仿宋" w:eastAsia="仿宋" w:cs="仿宋"/>
          <w:b w:val="0"/>
          <w:i w:val="0"/>
          <w:spacing w:val="30"/>
          <w:kern w:val="0"/>
          <w:sz w:val="31"/>
          <w:szCs w:val="31"/>
          <w:shd w:val="clear" w:color="auto" w:fill="FFFFFF"/>
          <w:lang w:val="en-US" w:eastAsia="zh-CN"/>
        </w:rPr>
        <w:t xml:space="preserve">   </w:t>
      </w:r>
      <w:r>
        <w:rPr>
          <w:rFonts w:hint="eastAsia" w:ascii="仿宋_GB2312" w:hAnsi="仿宋" w:eastAsia="仿宋_GB2312"/>
          <w:sz w:val="32"/>
          <w:szCs w:val="32"/>
        </w:rPr>
        <w:t>（二）开放时间</w:t>
      </w:r>
    </w:p>
    <w:p>
      <w:pPr>
        <w:ind w:firstLine="740" w:firstLineChars="200"/>
        <w:jc w:val="left"/>
        <w:rPr>
          <w:rFonts w:hint="eastAsia" w:ascii="仿宋" w:hAnsi="仿宋" w:eastAsia="仿宋" w:cs="仿宋"/>
          <w:b w:val="0"/>
          <w:i w:val="0"/>
          <w:caps w:val="0"/>
          <w:color w:val="333333"/>
          <w:spacing w:val="30"/>
          <w:sz w:val="31"/>
          <w:szCs w:val="31"/>
          <w:shd w:val="clear" w:color="auto" w:fill="FFFFFF"/>
          <w:lang w:val="en-US" w:eastAsia="zh-CN"/>
        </w:rPr>
      </w:pPr>
      <w:r>
        <w:rPr>
          <w:rFonts w:hint="eastAsia" w:ascii="仿宋" w:hAnsi="仿宋" w:eastAsia="仿宋" w:cs="仿宋"/>
          <w:b w:val="0"/>
          <w:i w:val="0"/>
          <w:caps w:val="0"/>
          <w:color w:val="333333"/>
          <w:spacing w:val="30"/>
          <w:sz w:val="31"/>
          <w:szCs w:val="31"/>
          <w:shd w:val="clear" w:color="auto" w:fill="FFFFFF"/>
        </w:rPr>
        <w:t>周一到周五</w:t>
      </w:r>
      <w:r>
        <w:rPr>
          <w:rFonts w:hint="eastAsia" w:ascii="仿宋" w:hAnsi="仿宋" w:eastAsia="仿宋" w:cs="仿宋"/>
          <w:b w:val="0"/>
          <w:i w:val="0"/>
          <w:caps w:val="0"/>
          <w:color w:val="333333"/>
          <w:spacing w:val="30"/>
          <w:sz w:val="31"/>
          <w:szCs w:val="31"/>
          <w:shd w:val="clear" w:color="auto" w:fill="FFFFFF"/>
          <w:lang w:eastAsia="zh-CN"/>
        </w:rPr>
        <w:t>：</w:t>
      </w:r>
      <w:r>
        <w:rPr>
          <w:rFonts w:hint="eastAsia" w:ascii="仿宋" w:hAnsi="仿宋" w:eastAsia="仿宋" w:cs="仿宋"/>
          <w:b w:val="0"/>
          <w:i w:val="0"/>
          <w:caps w:val="0"/>
          <w:color w:val="333333"/>
          <w:spacing w:val="30"/>
          <w:sz w:val="31"/>
          <w:szCs w:val="31"/>
          <w:shd w:val="clear" w:color="auto" w:fill="FFFFFF"/>
          <w:lang w:val="en-US" w:eastAsia="zh-CN"/>
        </w:rPr>
        <w:t>6:00--8:00,18:00--21:00</w:t>
      </w:r>
    </w:p>
    <w:p>
      <w:pPr>
        <w:ind w:firstLine="740" w:firstLineChars="200"/>
        <w:jc w:val="left"/>
        <w:rPr>
          <w:rFonts w:hint="eastAsia" w:ascii="仿宋" w:hAnsi="仿宋" w:eastAsia="仿宋" w:cs="仿宋"/>
          <w:b w:val="0"/>
          <w:i w:val="0"/>
          <w:caps w:val="0"/>
          <w:color w:val="333333"/>
          <w:spacing w:val="30"/>
          <w:sz w:val="31"/>
          <w:szCs w:val="31"/>
          <w:shd w:val="clear" w:color="auto" w:fill="FFFFFF"/>
        </w:rPr>
      </w:pPr>
      <w:r>
        <w:rPr>
          <w:rFonts w:hint="eastAsia" w:ascii="仿宋" w:hAnsi="仿宋" w:eastAsia="仿宋" w:cs="仿宋"/>
          <w:b w:val="0"/>
          <w:i w:val="0"/>
          <w:caps w:val="0"/>
          <w:color w:val="333333"/>
          <w:spacing w:val="30"/>
          <w:sz w:val="31"/>
          <w:szCs w:val="31"/>
          <w:shd w:val="clear" w:color="auto" w:fill="FFFFFF"/>
        </w:rPr>
        <w:t>周六日、节假日</w:t>
      </w:r>
      <w:r>
        <w:rPr>
          <w:rFonts w:hint="eastAsia" w:ascii="仿宋" w:hAnsi="仿宋" w:eastAsia="仿宋" w:cs="仿宋"/>
          <w:b w:val="0"/>
          <w:i w:val="0"/>
          <w:caps w:val="0"/>
          <w:color w:val="333333"/>
          <w:spacing w:val="30"/>
          <w:sz w:val="31"/>
          <w:szCs w:val="31"/>
          <w:shd w:val="clear" w:color="auto" w:fill="FFFFFF"/>
          <w:lang w:eastAsia="zh-CN"/>
        </w:rPr>
        <w:t>：</w:t>
      </w:r>
      <w:r>
        <w:rPr>
          <w:rFonts w:hint="eastAsia" w:ascii="仿宋" w:hAnsi="仿宋" w:eastAsia="仿宋" w:cs="仿宋"/>
          <w:b w:val="0"/>
          <w:i w:val="0"/>
          <w:caps w:val="0"/>
          <w:color w:val="333333"/>
          <w:spacing w:val="30"/>
          <w:sz w:val="31"/>
          <w:szCs w:val="31"/>
          <w:shd w:val="clear" w:color="auto" w:fill="FFFFFF"/>
        </w:rPr>
        <w:t>8:00—12:00</w:t>
      </w:r>
      <w:r>
        <w:rPr>
          <w:rFonts w:hint="eastAsia" w:ascii="仿宋" w:hAnsi="仿宋" w:eastAsia="仿宋" w:cs="仿宋"/>
          <w:b w:val="0"/>
          <w:i w:val="0"/>
          <w:caps w:val="0"/>
          <w:color w:val="333333"/>
          <w:spacing w:val="30"/>
          <w:sz w:val="31"/>
          <w:szCs w:val="31"/>
          <w:shd w:val="clear" w:color="auto" w:fill="FFFFFF"/>
          <w:lang w:eastAsia="zh-CN"/>
        </w:rPr>
        <w:t>，</w:t>
      </w:r>
      <w:r>
        <w:rPr>
          <w:rFonts w:hint="eastAsia" w:ascii="仿宋" w:hAnsi="仿宋" w:eastAsia="仿宋" w:cs="仿宋"/>
          <w:b w:val="0"/>
          <w:i w:val="0"/>
          <w:caps w:val="0"/>
          <w:color w:val="333333"/>
          <w:spacing w:val="30"/>
          <w:sz w:val="31"/>
          <w:szCs w:val="31"/>
          <w:shd w:val="clear" w:color="auto" w:fill="FFFFFF"/>
          <w:lang w:val="en-US" w:eastAsia="zh-CN"/>
        </w:rPr>
        <w:t>14</w:t>
      </w:r>
      <w:r>
        <w:rPr>
          <w:rFonts w:hint="eastAsia" w:ascii="仿宋" w:hAnsi="仿宋" w:eastAsia="仿宋" w:cs="仿宋"/>
          <w:b w:val="0"/>
          <w:i w:val="0"/>
          <w:caps w:val="0"/>
          <w:color w:val="333333"/>
          <w:spacing w:val="30"/>
          <w:sz w:val="31"/>
          <w:szCs w:val="31"/>
          <w:shd w:val="clear" w:color="auto" w:fill="FFFFFF"/>
        </w:rPr>
        <w:t>:</w:t>
      </w:r>
      <w:r>
        <w:rPr>
          <w:rFonts w:hint="eastAsia" w:ascii="仿宋" w:hAnsi="仿宋" w:eastAsia="仿宋" w:cs="仿宋"/>
          <w:b w:val="0"/>
          <w:i w:val="0"/>
          <w:caps w:val="0"/>
          <w:color w:val="333333"/>
          <w:spacing w:val="30"/>
          <w:sz w:val="31"/>
          <w:szCs w:val="31"/>
          <w:shd w:val="clear" w:color="auto" w:fill="FFFFFF"/>
          <w:lang w:val="en-US" w:eastAsia="zh-CN"/>
        </w:rPr>
        <w:t>3</w:t>
      </w:r>
      <w:r>
        <w:rPr>
          <w:rFonts w:hint="eastAsia" w:ascii="仿宋" w:hAnsi="仿宋" w:eastAsia="仿宋" w:cs="仿宋"/>
          <w:b w:val="0"/>
          <w:i w:val="0"/>
          <w:caps w:val="0"/>
          <w:color w:val="333333"/>
          <w:spacing w:val="30"/>
          <w:sz w:val="31"/>
          <w:szCs w:val="31"/>
          <w:shd w:val="clear" w:color="auto" w:fill="FFFFFF"/>
        </w:rPr>
        <w:t>0—</w:t>
      </w:r>
      <w:r>
        <w:rPr>
          <w:rFonts w:hint="eastAsia" w:ascii="仿宋" w:hAnsi="仿宋" w:eastAsia="仿宋" w:cs="仿宋"/>
          <w:b w:val="0"/>
          <w:i w:val="0"/>
          <w:caps w:val="0"/>
          <w:color w:val="333333"/>
          <w:spacing w:val="30"/>
          <w:sz w:val="31"/>
          <w:szCs w:val="31"/>
          <w:shd w:val="clear" w:color="auto" w:fill="FFFFFF"/>
          <w:lang w:val="en-US" w:eastAsia="zh-CN"/>
        </w:rPr>
        <w:t>21</w:t>
      </w:r>
      <w:r>
        <w:rPr>
          <w:rFonts w:hint="eastAsia" w:ascii="仿宋" w:hAnsi="仿宋" w:eastAsia="仿宋" w:cs="仿宋"/>
          <w:b w:val="0"/>
          <w:i w:val="0"/>
          <w:caps w:val="0"/>
          <w:color w:val="333333"/>
          <w:spacing w:val="30"/>
          <w:sz w:val="31"/>
          <w:szCs w:val="31"/>
          <w:shd w:val="clear" w:color="auto" w:fill="FFFFFF"/>
        </w:rPr>
        <w:t>:00</w:t>
      </w:r>
    </w:p>
    <w:p>
      <w:pPr>
        <w:ind w:firstLine="707" w:firstLineChars="221"/>
        <w:jc w:val="left"/>
        <w:rPr>
          <w:rFonts w:ascii="仿宋_GB2312" w:hAnsi="仿宋" w:eastAsia="仿宋_GB2312"/>
          <w:sz w:val="32"/>
          <w:szCs w:val="32"/>
        </w:rPr>
      </w:pPr>
      <w:r>
        <w:rPr>
          <w:rFonts w:hint="eastAsia" w:ascii="仿宋_GB2312" w:hAnsi="仿宋" w:eastAsia="仿宋_GB2312"/>
          <w:sz w:val="32"/>
          <w:szCs w:val="32"/>
        </w:rPr>
        <w:t>（三）收费标准</w:t>
      </w:r>
    </w:p>
    <w:p>
      <w:pPr>
        <w:ind w:firstLine="707" w:firstLineChars="221"/>
        <w:jc w:val="left"/>
        <w:rPr>
          <w:rFonts w:hint="eastAsia" w:ascii="仿宋_GB2312" w:hAnsi="仿宋" w:eastAsia="仿宋_GB2312"/>
          <w:sz w:val="32"/>
          <w:szCs w:val="32"/>
          <w:lang w:eastAsia="zh-CN"/>
        </w:rPr>
      </w:pPr>
      <w:r>
        <w:rPr>
          <w:rFonts w:hint="eastAsia" w:ascii="仿宋_GB2312" w:hAnsi="仿宋" w:eastAsia="仿宋_GB2312"/>
          <w:sz w:val="32"/>
          <w:szCs w:val="32"/>
          <w:lang w:eastAsia="zh-CN"/>
        </w:rPr>
        <w:t>开放项目均为免费开放。</w:t>
      </w:r>
    </w:p>
    <w:p>
      <w:pPr>
        <w:numPr>
          <w:ilvl w:val="0"/>
          <w:numId w:val="1"/>
        </w:numPr>
        <w:ind w:firstLine="707" w:firstLineChars="221"/>
        <w:jc w:val="left"/>
        <w:rPr>
          <w:rFonts w:hint="eastAsia" w:ascii="仿宋_GB2312" w:hAnsi="仿宋" w:eastAsia="仿宋_GB2312"/>
          <w:sz w:val="32"/>
          <w:szCs w:val="32"/>
        </w:rPr>
      </w:pPr>
      <w:r>
        <w:rPr>
          <w:rFonts w:hint="eastAsia" w:ascii="仿宋_GB2312" w:hAnsi="仿宋" w:eastAsia="仿宋_GB2312"/>
          <w:sz w:val="32"/>
          <w:szCs w:val="32"/>
        </w:rPr>
        <w:t>举办体育赛事、体育活动、体育培训情况</w:t>
      </w:r>
    </w:p>
    <w:p>
      <w:pPr>
        <w:numPr>
          <w:ilvl w:val="0"/>
          <w:numId w:val="2"/>
        </w:numPr>
        <w:ind w:firstLine="640" w:firstLineChars="20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羽毛球比赛：1月，参加人数220人</w:t>
      </w:r>
    </w:p>
    <w:p>
      <w:pPr>
        <w:numPr>
          <w:ilvl w:val="0"/>
          <w:numId w:val="2"/>
        </w:numPr>
        <w:ind w:firstLine="640" w:firstLineChars="20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昔阳县毽球比赛：2--3月，参加人数150人左右。</w:t>
      </w:r>
    </w:p>
    <w:p>
      <w:pPr>
        <w:numPr>
          <w:ilvl w:val="0"/>
          <w:numId w:val="0"/>
        </w:numPr>
        <w:ind w:firstLine="640" w:firstLineChars="200"/>
        <w:jc w:val="left"/>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3、“大寨杯”特步体育半程马拉松赛：3月，参加人数300余人。</w:t>
      </w:r>
    </w:p>
    <w:p>
      <w:pPr>
        <w:numPr>
          <w:ilvl w:val="0"/>
          <w:numId w:val="0"/>
        </w:numPr>
        <w:ind w:firstLine="640" w:firstLineChars="20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4、昔阳县“五一”职工篮球赛：4月底，120余人参加。</w:t>
      </w:r>
    </w:p>
    <w:p>
      <w:pPr>
        <w:numPr>
          <w:ilvl w:val="0"/>
          <w:numId w:val="0"/>
        </w:numPr>
        <w:ind w:firstLine="640" w:firstLineChars="200"/>
        <w:jc w:val="left"/>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5、中小学生足球比赛：5月,100余名中小学生参加。</w:t>
      </w:r>
    </w:p>
    <w:p>
      <w:pPr>
        <w:numPr>
          <w:ilvl w:val="0"/>
          <w:numId w:val="3"/>
        </w:numPr>
        <w:ind w:firstLine="640" w:firstLineChars="20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三级社会体育指导员培训：6--7月，200余人参加。</w:t>
      </w:r>
    </w:p>
    <w:p>
      <w:pPr>
        <w:numPr>
          <w:ilvl w:val="0"/>
          <w:numId w:val="0"/>
        </w:numPr>
        <w:ind w:firstLine="640" w:firstLineChars="20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7、昔阳县中国象棋赛：8月，80人。</w:t>
      </w:r>
    </w:p>
    <w:p>
      <w:pPr>
        <w:numPr>
          <w:ilvl w:val="0"/>
          <w:numId w:val="0"/>
        </w:numPr>
        <w:ind w:firstLine="640" w:firstLineChars="200"/>
        <w:jc w:val="left"/>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8、昔阳县“名仕杯”第二届篮球联赛：8月，参加人数100人左右。</w:t>
      </w:r>
    </w:p>
    <w:p>
      <w:pPr>
        <w:numPr>
          <w:ilvl w:val="0"/>
          <w:numId w:val="0"/>
        </w:numPr>
        <w:ind w:firstLine="640" w:firstLineChars="20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9、昔阳县2021年“全民健身日”健身项目展演：8月8日，参加人数1000余人。</w:t>
      </w:r>
    </w:p>
    <w:p>
      <w:pPr>
        <w:numPr>
          <w:ilvl w:val="0"/>
          <w:numId w:val="0"/>
        </w:numPr>
        <w:ind w:firstLine="640" w:firstLineChars="20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10、“峡谷风情”钓鱼比赛：9月20日，预计参加人数100人。</w:t>
      </w:r>
    </w:p>
    <w:p>
      <w:pPr>
        <w:numPr>
          <w:ilvl w:val="0"/>
          <w:numId w:val="0"/>
        </w:numPr>
        <w:ind w:firstLine="640" w:firstLineChars="200"/>
        <w:jc w:val="left"/>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11、“峡谷风情”徒步登山活动：9月20日，预计参加人数300人。</w:t>
      </w:r>
    </w:p>
    <w:p>
      <w:pPr>
        <w:numPr>
          <w:ilvl w:val="0"/>
          <w:numId w:val="0"/>
        </w:numPr>
        <w:ind w:firstLine="640" w:firstLineChars="200"/>
        <w:jc w:val="left"/>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12、昔阳县农民门球赛：9月，参加人数100余人。</w:t>
      </w:r>
    </w:p>
    <w:p>
      <w:pPr>
        <w:numPr>
          <w:ilvl w:val="0"/>
          <w:numId w:val="0"/>
        </w:numPr>
        <w:ind w:firstLine="640" w:firstLineChars="20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13、职工乒乓球比赛：时间待定。</w:t>
      </w:r>
    </w:p>
    <w:p>
      <w:pPr>
        <w:numPr>
          <w:ilvl w:val="0"/>
          <w:numId w:val="0"/>
        </w:numPr>
        <w:ind w:firstLine="640" w:firstLineChars="200"/>
        <w:jc w:val="left"/>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14、职工羽毛球比赛：时间待定。</w:t>
      </w:r>
    </w:p>
    <w:p>
      <w:pPr>
        <w:numPr>
          <w:ilvl w:val="0"/>
          <w:numId w:val="0"/>
        </w:numPr>
        <w:ind w:firstLine="640" w:firstLineChars="20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15、其他比赛、培训、活动时间未确定。</w:t>
      </w:r>
    </w:p>
    <w:p>
      <w:pPr>
        <w:ind w:firstLine="707" w:firstLineChars="221"/>
        <w:jc w:val="left"/>
        <w:rPr>
          <w:rFonts w:ascii="仿宋_GB2312" w:hAnsi="仿宋" w:eastAsia="仿宋_GB2312"/>
          <w:sz w:val="32"/>
          <w:szCs w:val="32"/>
        </w:rPr>
      </w:pPr>
      <w:r>
        <w:rPr>
          <w:rFonts w:hint="eastAsia" w:ascii="仿宋_GB2312" w:hAnsi="仿宋" w:eastAsia="仿宋_GB2312"/>
          <w:sz w:val="32"/>
          <w:szCs w:val="32"/>
        </w:rPr>
        <w:t>四、群众</w:t>
      </w:r>
      <w:r>
        <w:rPr>
          <w:rFonts w:hint="eastAsia" w:ascii="仿宋_GB2312" w:eastAsia="仿宋_GB2312"/>
          <w:sz w:val="32"/>
          <w:szCs w:val="32"/>
        </w:rPr>
        <w:t>参加体育赛事和体育活动、接受体育培训、进行日常健身服务情况</w:t>
      </w:r>
    </w:p>
    <w:p>
      <w:pPr>
        <w:ind w:firstLine="707" w:firstLineChars="221"/>
        <w:jc w:val="left"/>
        <w:rPr>
          <w:rFonts w:ascii="仿宋_GB2312" w:eastAsia="仿宋_GB2312"/>
          <w:sz w:val="32"/>
          <w:szCs w:val="32"/>
        </w:rPr>
      </w:pPr>
      <w:r>
        <w:rPr>
          <w:rFonts w:hint="eastAsia" w:ascii="仿宋_GB2312" w:eastAsia="仿宋_GB2312"/>
          <w:sz w:val="32"/>
          <w:szCs w:val="32"/>
        </w:rPr>
        <w:t>（一）室内体育场地</w:t>
      </w:r>
    </w:p>
    <w:p>
      <w:pPr>
        <w:ind w:firstLine="707" w:firstLineChars="221"/>
        <w:jc w:val="left"/>
        <w:rPr>
          <w:rFonts w:hint="eastAsia" w:ascii="仿宋_GB2312" w:hAnsi="仿宋" w:eastAsia="仿宋_GB2312"/>
          <w:sz w:val="32"/>
          <w:szCs w:val="32"/>
          <w:lang w:val="en-US" w:eastAsia="zh-CN"/>
        </w:rPr>
      </w:pPr>
      <w:r>
        <w:rPr>
          <w:rFonts w:hint="eastAsia" w:ascii="仿宋_GB2312" w:eastAsia="仿宋_GB2312"/>
          <w:sz w:val="32"/>
          <w:szCs w:val="32"/>
        </w:rPr>
        <w:t>体育馆</w:t>
      </w:r>
      <w:r>
        <w:rPr>
          <w:rFonts w:hint="eastAsia" w:ascii="仿宋_GB2312" w:hAnsi="仿宋" w:eastAsia="仿宋_GB2312"/>
          <w:sz w:val="32"/>
          <w:szCs w:val="32"/>
        </w:rPr>
        <w:t>计划全年接待不低</w:t>
      </w:r>
      <w:r>
        <w:rPr>
          <w:rFonts w:hint="eastAsia" w:ascii="仿宋_GB2312" w:hAnsi="仿宋" w:eastAsia="仿宋_GB2312"/>
          <w:sz w:val="32"/>
          <w:szCs w:val="32"/>
          <w:lang w:eastAsia="zh-CN"/>
        </w:rPr>
        <w:t>于</w:t>
      </w:r>
      <w:r>
        <w:rPr>
          <w:rFonts w:hint="eastAsia" w:ascii="仿宋_GB2312" w:hAnsi="仿宋" w:eastAsia="仿宋_GB2312"/>
          <w:sz w:val="32"/>
          <w:szCs w:val="32"/>
          <w:lang w:val="en-US" w:eastAsia="zh-CN"/>
        </w:rPr>
        <w:t>22万</w:t>
      </w:r>
      <w:r>
        <w:rPr>
          <w:rFonts w:hint="eastAsia" w:ascii="仿宋_GB2312" w:hAnsi="仿宋" w:eastAsia="仿宋_GB2312"/>
          <w:sz w:val="32"/>
          <w:szCs w:val="32"/>
        </w:rPr>
        <w:t>人次、月均接待不低于</w:t>
      </w:r>
      <w:r>
        <w:rPr>
          <w:rFonts w:hint="eastAsia" w:ascii="仿宋_GB2312" w:hAnsi="仿宋" w:eastAsia="仿宋_GB2312"/>
          <w:sz w:val="32"/>
          <w:szCs w:val="32"/>
          <w:lang w:val="en-US" w:eastAsia="zh-CN"/>
        </w:rPr>
        <w:t>1.8万</w:t>
      </w:r>
      <w:r>
        <w:rPr>
          <w:rFonts w:hint="eastAsia" w:ascii="仿宋_GB2312" w:hAnsi="仿宋" w:eastAsia="仿宋_GB2312"/>
          <w:sz w:val="32"/>
          <w:szCs w:val="32"/>
        </w:rPr>
        <w:t>人次、日均接待不低于</w:t>
      </w:r>
      <w:r>
        <w:rPr>
          <w:rFonts w:hint="eastAsia" w:ascii="仿宋_GB2312" w:hAnsi="仿宋" w:eastAsia="仿宋_GB2312"/>
          <w:sz w:val="32"/>
          <w:szCs w:val="32"/>
          <w:lang w:val="en-US" w:eastAsia="zh-CN"/>
        </w:rPr>
        <w:t>600</w:t>
      </w:r>
      <w:r>
        <w:rPr>
          <w:rFonts w:hint="eastAsia" w:ascii="仿宋_GB2312" w:hAnsi="仿宋" w:eastAsia="仿宋_GB2312"/>
          <w:sz w:val="32"/>
          <w:szCs w:val="32"/>
        </w:rPr>
        <w:t>人次</w:t>
      </w:r>
      <w:r>
        <w:rPr>
          <w:rFonts w:hint="eastAsia" w:ascii="仿宋_GB2312" w:hAnsi="仿宋" w:eastAsia="仿宋_GB2312"/>
          <w:sz w:val="32"/>
          <w:szCs w:val="32"/>
          <w:lang w:val="en-US" w:eastAsia="zh-CN"/>
        </w:rPr>
        <w:t>。</w:t>
      </w:r>
    </w:p>
    <w:p>
      <w:pPr>
        <w:ind w:firstLine="707" w:firstLineChars="221"/>
        <w:jc w:val="left"/>
        <w:rPr>
          <w:rFonts w:ascii="仿宋_GB2312" w:hAnsi="仿宋" w:eastAsia="仿宋_GB2312"/>
          <w:sz w:val="32"/>
          <w:szCs w:val="32"/>
        </w:rPr>
      </w:pPr>
      <w:r>
        <w:rPr>
          <w:rFonts w:hint="eastAsia" w:ascii="仿宋_GB2312" w:hAnsi="仿宋" w:eastAsia="仿宋_GB2312"/>
          <w:sz w:val="32"/>
          <w:szCs w:val="32"/>
        </w:rPr>
        <w:t>（二）室外体育场地</w:t>
      </w:r>
    </w:p>
    <w:p>
      <w:pPr>
        <w:ind w:firstLine="707" w:firstLineChars="221"/>
        <w:jc w:val="left"/>
        <w:rPr>
          <w:rFonts w:ascii="仿宋_GB2312" w:hAnsi="仿宋" w:eastAsia="仿宋_GB2312"/>
          <w:sz w:val="32"/>
          <w:szCs w:val="32"/>
        </w:rPr>
      </w:pPr>
      <w:r>
        <w:rPr>
          <w:rFonts w:hint="eastAsia" w:ascii="仿宋_GB2312" w:eastAsia="仿宋_GB2312"/>
          <w:sz w:val="32"/>
          <w:szCs w:val="32"/>
          <w:lang w:eastAsia="zh-CN"/>
        </w:rPr>
        <w:t>室外</w:t>
      </w:r>
      <w:r>
        <w:rPr>
          <w:rFonts w:hint="eastAsia" w:ascii="仿宋_GB2312" w:eastAsia="仿宋_GB2312"/>
          <w:sz w:val="32"/>
          <w:szCs w:val="32"/>
        </w:rPr>
        <w:t>体育场</w:t>
      </w:r>
      <w:r>
        <w:rPr>
          <w:rFonts w:hint="eastAsia" w:ascii="仿宋_GB2312" w:hAnsi="仿宋" w:eastAsia="仿宋_GB2312"/>
          <w:sz w:val="32"/>
          <w:szCs w:val="32"/>
        </w:rPr>
        <w:t>计划全年接待不低于</w:t>
      </w:r>
      <w:r>
        <w:rPr>
          <w:rFonts w:hint="eastAsia" w:ascii="仿宋_GB2312" w:hAnsi="仿宋" w:eastAsia="仿宋_GB2312"/>
          <w:sz w:val="32"/>
          <w:szCs w:val="32"/>
          <w:lang w:val="en-US" w:eastAsia="zh-CN"/>
        </w:rPr>
        <w:t>30万</w:t>
      </w:r>
      <w:r>
        <w:rPr>
          <w:rFonts w:hint="eastAsia" w:ascii="仿宋_GB2312" w:hAnsi="仿宋" w:eastAsia="仿宋_GB2312"/>
          <w:sz w:val="32"/>
          <w:szCs w:val="32"/>
        </w:rPr>
        <w:t>人次、月均接待不低于</w:t>
      </w:r>
      <w:r>
        <w:rPr>
          <w:rFonts w:hint="eastAsia" w:ascii="仿宋_GB2312" w:hAnsi="仿宋" w:eastAsia="仿宋_GB2312"/>
          <w:sz w:val="32"/>
          <w:szCs w:val="32"/>
          <w:lang w:val="en-US" w:eastAsia="zh-CN"/>
        </w:rPr>
        <w:t>2万</w:t>
      </w:r>
      <w:r>
        <w:rPr>
          <w:rFonts w:hint="eastAsia" w:ascii="仿宋_GB2312" w:hAnsi="仿宋" w:eastAsia="仿宋_GB2312"/>
          <w:sz w:val="32"/>
          <w:szCs w:val="32"/>
        </w:rPr>
        <w:t>人次、日均接待不低于</w:t>
      </w:r>
      <w:r>
        <w:rPr>
          <w:rFonts w:hint="eastAsia" w:ascii="仿宋_GB2312" w:hAnsi="仿宋" w:eastAsia="仿宋_GB2312"/>
          <w:sz w:val="32"/>
          <w:szCs w:val="32"/>
          <w:lang w:val="en-US" w:eastAsia="zh-CN"/>
        </w:rPr>
        <w:t>1000</w:t>
      </w:r>
      <w:r>
        <w:rPr>
          <w:rFonts w:hint="eastAsia" w:ascii="仿宋_GB2312" w:hAnsi="仿宋" w:eastAsia="仿宋_GB2312"/>
          <w:sz w:val="32"/>
          <w:szCs w:val="32"/>
        </w:rPr>
        <w:t>人次。</w:t>
      </w:r>
    </w:p>
    <w:p>
      <w:pPr>
        <w:ind w:firstLine="707" w:firstLineChars="221"/>
        <w:jc w:val="left"/>
        <w:rPr>
          <w:rFonts w:ascii="仿宋_GB2312" w:hAnsi="仿宋" w:eastAsia="仿宋_GB2312"/>
          <w:sz w:val="32"/>
          <w:szCs w:val="32"/>
        </w:rPr>
      </w:pPr>
      <w:r>
        <w:rPr>
          <w:rFonts w:hint="eastAsia" w:ascii="仿宋_GB2312" w:hAnsi="仿宋" w:eastAsia="仿宋_GB2312"/>
          <w:sz w:val="32"/>
          <w:szCs w:val="32"/>
        </w:rPr>
        <w:t>五、为群众身边的体育组织服务情况</w:t>
      </w:r>
    </w:p>
    <w:p>
      <w:pPr>
        <w:ind w:firstLine="707" w:firstLineChars="221"/>
        <w:jc w:val="left"/>
        <w:rPr>
          <w:rFonts w:hint="eastAsia" w:ascii="仿宋_GB2312" w:hAnsi="仿宋" w:eastAsia="仿宋_GB2312"/>
          <w:sz w:val="32"/>
          <w:szCs w:val="32"/>
        </w:rPr>
      </w:pPr>
      <w:r>
        <w:rPr>
          <w:rFonts w:hint="eastAsia" w:ascii="仿宋_GB2312" w:hAnsi="仿宋" w:eastAsia="仿宋_GB2312"/>
          <w:sz w:val="32"/>
          <w:szCs w:val="32"/>
        </w:rPr>
        <w:t>截至20</w:t>
      </w:r>
      <w:r>
        <w:rPr>
          <w:rFonts w:hint="eastAsia" w:ascii="仿宋_GB2312" w:hAnsi="仿宋" w:eastAsia="仿宋_GB2312"/>
          <w:sz w:val="32"/>
          <w:szCs w:val="32"/>
          <w:lang w:val="en-US" w:eastAsia="zh-CN"/>
        </w:rPr>
        <w:t>21</w:t>
      </w:r>
      <w:r>
        <w:rPr>
          <w:rFonts w:hint="eastAsia" w:ascii="仿宋_GB2312" w:hAnsi="仿宋" w:eastAsia="仿宋_GB2312"/>
          <w:sz w:val="32"/>
          <w:szCs w:val="32"/>
        </w:rPr>
        <w:t>年底，体育场馆将为</w:t>
      </w:r>
      <w:r>
        <w:rPr>
          <w:rFonts w:hint="eastAsia" w:ascii="仿宋_GB2312" w:hAnsi="仿宋" w:eastAsia="仿宋_GB2312"/>
          <w:sz w:val="32"/>
          <w:szCs w:val="32"/>
          <w:lang w:val="en-US" w:eastAsia="zh-CN"/>
        </w:rPr>
        <w:t>18</w:t>
      </w:r>
      <w:r>
        <w:rPr>
          <w:rFonts w:hint="eastAsia" w:ascii="仿宋_GB2312" w:hAnsi="仿宋" w:eastAsia="仿宋_GB2312"/>
          <w:sz w:val="32"/>
          <w:szCs w:val="32"/>
        </w:rPr>
        <w:t>个运动项目俱乐部（群众体育组织）提供活动场所，会员总数达到</w:t>
      </w:r>
      <w:r>
        <w:rPr>
          <w:rFonts w:hint="eastAsia" w:ascii="仿宋_GB2312" w:hAnsi="仿宋" w:eastAsia="仿宋_GB2312"/>
          <w:sz w:val="32"/>
          <w:szCs w:val="32"/>
          <w:lang w:val="en-US" w:eastAsia="zh-CN"/>
        </w:rPr>
        <w:t>2600余</w:t>
      </w:r>
      <w:r>
        <w:rPr>
          <w:rFonts w:hint="eastAsia" w:ascii="仿宋_GB2312" w:hAnsi="仿宋" w:eastAsia="仿宋_GB2312"/>
          <w:sz w:val="32"/>
          <w:szCs w:val="32"/>
        </w:rPr>
        <w:t>人</w:t>
      </w:r>
      <w:r>
        <w:rPr>
          <w:rFonts w:hint="eastAsia" w:ascii="仿宋_GB2312" w:hAnsi="仿宋" w:eastAsia="仿宋_GB2312"/>
          <w:sz w:val="32"/>
          <w:szCs w:val="32"/>
          <w:lang w:val="en-US" w:eastAsia="zh-CN"/>
        </w:rPr>
        <w:t>;同时</w:t>
      </w:r>
      <w:r>
        <w:rPr>
          <w:rFonts w:hint="eastAsia" w:ascii="仿宋" w:hAnsi="仿宋" w:eastAsia="仿宋" w:cs="仿宋"/>
          <w:sz w:val="32"/>
          <w:szCs w:val="32"/>
          <w:lang w:val="en-US" w:eastAsia="zh-CN"/>
        </w:rPr>
        <w:t>为老年人打开方便之门，在体育馆内为老年体协提供办公室，体育场馆全年向老年人免费开放，常年为老年人提供柔力球、门球、广场舞、武术、棋牌等培训、学习、锻炼场地，方便老年人健身，为老年人保留工作窗口和电话专线，疫情期间针对老年人进出场馆扫码不便责成专人在微信小程序行程卡中完成登记，杜绝“不扫码，不让进”的情况出现，确保老年人无障碍进门，并提供路径引导、图文信息等标识和人工帮扶等服务。</w:t>
      </w:r>
      <w:r>
        <w:rPr>
          <w:rFonts w:hint="eastAsia" w:ascii="仿宋_GB2312" w:hAnsi="仿宋" w:eastAsia="仿宋_GB2312"/>
          <w:sz w:val="32"/>
          <w:szCs w:val="32"/>
        </w:rPr>
        <w:t>（有关运动项目俱乐部、群众体育组织名单及其联系人、联系方式附后）。</w:t>
      </w:r>
    </w:p>
    <w:p>
      <w:pPr>
        <w:ind w:firstLine="707" w:firstLineChars="221"/>
        <w:jc w:val="left"/>
        <w:rPr>
          <w:rFonts w:ascii="仿宋_GB2312" w:hAnsi="仿宋" w:eastAsia="仿宋_GB2312"/>
          <w:sz w:val="32"/>
          <w:szCs w:val="32"/>
        </w:rPr>
      </w:pPr>
      <w:r>
        <w:rPr>
          <w:rFonts w:hint="eastAsia" w:ascii="仿宋_GB2312" w:hAnsi="仿宋" w:eastAsia="仿宋_GB2312"/>
          <w:sz w:val="32"/>
          <w:szCs w:val="32"/>
        </w:rPr>
        <w:t>六、成本支出情况</w:t>
      </w:r>
    </w:p>
    <w:p>
      <w:pPr>
        <w:ind w:firstLine="707" w:firstLineChars="221"/>
        <w:jc w:val="left"/>
        <w:rPr>
          <w:rFonts w:ascii="仿宋_GB2312" w:hAnsi="仿宋" w:eastAsia="仿宋_GB2312"/>
          <w:sz w:val="32"/>
          <w:szCs w:val="32"/>
        </w:rPr>
      </w:pPr>
      <w:r>
        <w:rPr>
          <w:rFonts w:hint="eastAsia" w:ascii="仿宋_GB2312" w:hAnsi="仿宋" w:eastAsia="仿宋_GB2312"/>
          <w:sz w:val="32"/>
          <w:szCs w:val="32"/>
        </w:rPr>
        <w:t>20</w:t>
      </w:r>
      <w:r>
        <w:rPr>
          <w:rFonts w:hint="eastAsia" w:ascii="仿宋_GB2312" w:hAnsi="仿宋" w:eastAsia="仿宋_GB2312"/>
          <w:sz w:val="32"/>
          <w:szCs w:val="32"/>
          <w:lang w:val="en-US" w:eastAsia="zh-CN"/>
        </w:rPr>
        <w:t>21</w:t>
      </w:r>
      <w:r>
        <w:rPr>
          <w:rFonts w:hint="eastAsia" w:ascii="仿宋_GB2312" w:hAnsi="仿宋" w:eastAsia="仿宋_GB2312"/>
          <w:sz w:val="32"/>
          <w:szCs w:val="32"/>
        </w:rPr>
        <w:t>年场馆开放成本支出预计最低为</w:t>
      </w:r>
      <w:r>
        <w:rPr>
          <w:rFonts w:hint="eastAsia" w:ascii="仿宋_GB2312" w:hAnsi="仿宋" w:eastAsia="仿宋_GB2312"/>
          <w:sz w:val="32"/>
          <w:szCs w:val="32"/>
          <w:lang w:val="en-US" w:eastAsia="zh-CN"/>
        </w:rPr>
        <w:t>100</w:t>
      </w:r>
      <w:r>
        <w:rPr>
          <w:rFonts w:hint="eastAsia" w:ascii="仿宋_GB2312" w:hAnsi="仿宋" w:eastAsia="仿宋_GB2312"/>
          <w:sz w:val="32"/>
          <w:szCs w:val="32"/>
        </w:rPr>
        <w:t>万元，其中水电气热能耗支出最低为</w:t>
      </w:r>
      <w:r>
        <w:rPr>
          <w:rFonts w:hint="eastAsia" w:ascii="仿宋_GB2312" w:hAnsi="仿宋" w:eastAsia="仿宋_GB2312"/>
          <w:sz w:val="32"/>
          <w:szCs w:val="32"/>
          <w:lang w:val="en-US" w:eastAsia="zh-CN"/>
        </w:rPr>
        <w:t>50</w:t>
      </w:r>
      <w:r>
        <w:rPr>
          <w:rFonts w:hint="eastAsia" w:ascii="仿宋_GB2312" w:hAnsi="仿宋" w:eastAsia="仿宋_GB2312"/>
          <w:sz w:val="32"/>
          <w:szCs w:val="32"/>
        </w:rPr>
        <w:t>万元。</w:t>
      </w:r>
    </w:p>
    <w:p>
      <w:pPr>
        <w:ind w:firstLine="5120" w:firstLineChars="16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昔阳县体育运动中心</w:t>
      </w:r>
    </w:p>
    <w:p>
      <w:pPr>
        <w:numPr>
          <w:ilvl w:val="0"/>
          <w:numId w:val="0"/>
        </w:num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6"/>
          <w:szCs w:val="36"/>
          <w:lang w:val="en-US" w:eastAsia="zh-CN"/>
        </w:rPr>
        <w:t xml:space="preserve">                          </w:t>
      </w:r>
      <w:r>
        <w:rPr>
          <w:rFonts w:hint="eastAsia" w:ascii="仿宋_GB2312" w:hAnsi="仿宋_GB2312" w:eastAsia="仿宋_GB2312" w:cs="仿宋_GB2312"/>
          <w:b w:val="0"/>
          <w:bCs w:val="0"/>
          <w:sz w:val="32"/>
          <w:szCs w:val="32"/>
          <w:lang w:val="en-US" w:eastAsia="zh-CN"/>
        </w:rPr>
        <w:t xml:space="preserve"> 2020年12月28日</w:t>
      </w:r>
    </w:p>
    <w:p>
      <w:pPr>
        <w:numPr>
          <w:ilvl w:val="0"/>
          <w:numId w:val="0"/>
        </w:numPr>
        <w:jc w:val="center"/>
        <w:rPr>
          <w:rFonts w:hint="eastAsia" w:ascii="仿宋_GB2312" w:hAnsi="仿宋_GB2312" w:eastAsia="仿宋_GB2312" w:cs="仿宋_GB2312"/>
          <w:b/>
          <w:bCs/>
          <w:sz w:val="36"/>
          <w:szCs w:val="36"/>
          <w:lang w:val="zh-CN" w:eastAsia="zh-CN"/>
        </w:rPr>
      </w:pPr>
    </w:p>
    <w:p>
      <w:pPr>
        <w:numPr>
          <w:ilvl w:val="0"/>
          <w:numId w:val="0"/>
        </w:numPr>
        <w:jc w:val="center"/>
        <w:rPr>
          <w:rFonts w:hint="eastAsia" w:ascii="仿宋_GB2312" w:hAnsi="仿宋_GB2312" w:eastAsia="仿宋_GB2312" w:cs="仿宋_GB2312"/>
          <w:b/>
          <w:bCs/>
          <w:sz w:val="36"/>
          <w:szCs w:val="36"/>
          <w:lang w:val="zh-CN" w:eastAsia="zh-CN"/>
        </w:rPr>
      </w:pPr>
      <w:r>
        <w:rPr>
          <w:rFonts w:hint="eastAsia" w:ascii="仿宋_GB2312" w:hAnsi="仿宋_GB2312" w:eastAsia="仿宋_GB2312" w:cs="仿宋_GB2312"/>
          <w:b/>
          <w:bCs/>
          <w:sz w:val="36"/>
          <w:szCs w:val="36"/>
          <w:lang w:val="zh-CN" w:eastAsia="zh-CN"/>
        </w:rPr>
        <w:t>昔阳县体育俱乐部及群众体育组织明细表</w:t>
      </w:r>
    </w:p>
    <w:p>
      <w:pPr>
        <w:numPr>
          <w:ilvl w:val="0"/>
          <w:numId w:val="0"/>
        </w:numPr>
        <w:jc w:val="center"/>
        <w:rPr>
          <w:rFonts w:hint="eastAsia" w:ascii="仿宋_GB2312" w:hAnsi="仿宋_GB2312" w:eastAsia="仿宋_GB2312" w:cs="仿宋_GB2312"/>
          <w:b/>
          <w:bCs/>
          <w:sz w:val="36"/>
          <w:szCs w:val="36"/>
          <w:lang w:val="zh-CN" w:eastAsia="zh-CN"/>
        </w:rPr>
      </w:pPr>
    </w:p>
    <w:tbl>
      <w:tblPr>
        <w:tblStyle w:val="5"/>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3878"/>
        <w:gridCol w:w="1918"/>
        <w:gridCol w:w="2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021" w:type="dxa"/>
            <w:noWrap w:val="0"/>
            <w:vAlign w:val="center"/>
          </w:tcPr>
          <w:p>
            <w:pPr>
              <w:numPr>
                <w:ilvl w:val="0"/>
                <w:numId w:val="0"/>
              </w:numPr>
              <w:spacing w:line="240" w:lineRule="auto"/>
              <w:jc w:val="center"/>
              <w:rPr>
                <w:rFonts w:hint="eastAsia" w:ascii="仿宋_GB2312" w:hAnsi="仿宋_GB2312" w:eastAsia="仿宋_GB2312" w:cs="仿宋_GB2312"/>
                <w:b/>
                <w:bCs/>
                <w:sz w:val="24"/>
                <w:szCs w:val="24"/>
                <w:vertAlign w:val="baseline"/>
                <w:lang w:val="zh-CN" w:eastAsia="zh-CN"/>
              </w:rPr>
            </w:pPr>
            <w:r>
              <w:rPr>
                <w:rFonts w:hint="eastAsia" w:ascii="仿宋_GB2312" w:hAnsi="仿宋_GB2312" w:eastAsia="仿宋_GB2312" w:cs="仿宋_GB2312"/>
                <w:b/>
                <w:bCs/>
                <w:sz w:val="24"/>
                <w:szCs w:val="24"/>
                <w:vertAlign w:val="baseline"/>
                <w:lang w:val="zh-CN" w:eastAsia="zh-CN"/>
              </w:rPr>
              <w:t>序</w:t>
            </w:r>
            <w:r>
              <w:rPr>
                <w:rFonts w:hint="eastAsia" w:ascii="仿宋_GB2312" w:hAnsi="仿宋_GB2312" w:eastAsia="仿宋_GB2312" w:cs="仿宋_GB2312"/>
                <w:b/>
                <w:bCs/>
                <w:sz w:val="24"/>
                <w:szCs w:val="24"/>
                <w:vertAlign w:val="baseline"/>
                <w:lang w:val="en-US" w:eastAsia="zh-CN"/>
              </w:rPr>
              <w:t xml:space="preserve"> </w:t>
            </w:r>
            <w:r>
              <w:rPr>
                <w:rFonts w:hint="eastAsia" w:ascii="仿宋_GB2312" w:hAnsi="仿宋_GB2312" w:eastAsia="仿宋_GB2312" w:cs="仿宋_GB2312"/>
                <w:b/>
                <w:bCs/>
                <w:sz w:val="24"/>
                <w:szCs w:val="24"/>
                <w:vertAlign w:val="baseline"/>
                <w:lang w:val="zh-CN" w:eastAsia="zh-CN"/>
              </w:rPr>
              <w:t>号</w:t>
            </w:r>
          </w:p>
        </w:tc>
        <w:tc>
          <w:tcPr>
            <w:tcW w:w="3878" w:type="dxa"/>
            <w:noWrap w:val="0"/>
            <w:vAlign w:val="center"/>
          </w:tcPr>
          <w:p>
            <w:pPr>
              <w:numPr>
                <w:ilvl w:val="0"/>
                <w:numId w:val="0"/>
              </w:numPr>
              <w:spacing w:line="240" w:lineRule="auto"/>
              <w:jc w:val="center"/>
              <w:rPr>
                <w:rFonts w:hint="eastAsia" w:ascii="仿宋_GB2312" w:hAnsi="仿宋_GB2312" w:eastAsia="仿宋_GB2312" w:cs="仿宋_GB2312"/>
                <w:b/>
                <w:bCs/>
                <w:sz w:val="24"/>
                <w:szCs w:val="24"/>
                <w:vertAlign w:val="baseline"/>
                <w:lang w:val="zh-CN" w:eastAsia="zh-CN"/>
              </w:rPr>
            </w:pPr>
            <w:r>
              <w:rPr>
                <w:rFonts w:hint="eastAsia" w:ascii="仿宋_GB2312" w:hAnsi="仿宋_GB2312" w:eastAsia="仿宋_GB2312" w:cs="仿宋_GB2312"/>
                <w:b/>
                <w:bCs/>
                <w:sz w:val="24"/>
                <w:szCs w:val="24"/>
                <w:vertAlign w:val="baseline"/>
                <w:lang w:val="zh-CN" w:eastAsia="zh-CN"/>
              </w:rPr>
              <w:t>名</w:t>
            </w:r>
            <w:r>
              <w:rPr>
                <w:rFonts w:hint="eastAsia" w:ascii="仿宋_GB2312" w:hAnsi="仿宋_GB2312" w:eastAsia="仿宋_GB2312" w:cs="仿宋_GB2312"/>
                <w:b/>
                <w:bCs/>
                <w:sz w:val="24"/>
                <w:szCs w:val="24"/>
                <w:vertAlign w:val="baseline"/>
                <w:lang w:val="en-US" w:eastAsia="zh-CN"/>
              </w:rPr>
              <w:t xml:space="preserve">  </w:t>
            </w:r>
            <w:r>
              <w:rPr>
                <w:rFonts w:hint="eastAsia" w:ascii="仿宋_GB2312" w:hAnsi="仿宋_GB2312" w:eastAsia="仿宋_GB2312" w:cs="仿宋_GB2312"/>
                <w:b/>
                <w:bCs/>
                <w:sz w:val="24"/>
                <w:szCs w:val="24"/>
                <w:vertAlign w:val="baseline"/>
                <w:lang w:val="zh-CN" w:eastAsia="zh-CN"/>
              </w:rPr>
              <w:t>称</w:t>
            </w:r>
          </w:p>
        </w:tc>
        <w:tc>
          <w:tcPr>
            <w:tcW w:w="1918" w:type="dxa"/>
            <w:noWrap w:val="0"/>
            <w:vAlign w:val="center"/>
          </w:tcPr>
          <w:p>
            <w:pPr>
              <w:numPr>
                <w:ilvl w:val="0"/>
                <w:numId w:val="0"/>
              </w:numPr>
              <w:spacing w:line="240" w:lineRule="auto"/>
              <w:jc w:val="center"/>
              <w:rPr>
                <w:rFonts w:hint="eastAsia" w:ascii="仿宋_GB2312" w:hAnsi="仿宋_GB2312" w:eastAsia="仿宋_GB2312" w:cs="仿宋_GB2312"/>
                <w:b/>
                <w:bCs/>
                <w:sz w:val="24"/>
                <w:szCs w:val="24"/>
                <w:vertAlign w:val="baseline"/>
                <w:lang w:val="zh-CN" w:eastAsia="zh-CN"/>
              </w:rPr>
            </w:pPr>
            <w:r>
              <w:rPr>
                <w:rFonts w:hint="eastAsia" w:ascii="仿宋_GB2312" w:hAnsi="仿宋_GB2312" w:eastAsia="仿宋_GB2312" w:cs="仿宋_GB2312"/>
                <w:b/>
                <w:bCs/>
                <w:sz w:val="24"/>
                <w:szCs w:val="24"/>
                <w:vertAlign w:val="baseline"/>
                <w:lang w:val="zh-CN" w:eastAsia="zh-CN"/>
              </w:rPr>
              <w:t>联系人</w:t>
            </w:r>
          </w:p>
        </w:tc>
        <w:tc>
          <w:tcPr>
            <w:tcW w:w="2463" w:type="dxa"/>
            <w:noWrap w:val="0"/>
            <w:vAlign w:val="center"/>
          </w:tcPr>
          <w:p>
            <w:pPr>
              <w:numPr>
                <w:ilvl w:val="0"/>
                <w:numId w:val="0"/>
              </w:numPr>
              <w:spacing w:line="240" w:lineRule="auto"/>
              <w:jc w:val="center"/>
              <w:rPr>
                <w:rFonts w:hint="eastAsia" w:ascii="仿宋_GB2312" w:hAnsi="仿宋_GB2312" w:eastAsia="仿宋_GB2312" w:cs="仿宋_GB2312"/>
                <w:b/>
                <w:bCs/>
                <w:sz w:val="24"/>
                <w:szCs w:val="24"/>
                <w:vertAlign w:val="baseline"/>
                <w:lang w:val="zh-CN" w:eastAsia="zh-CN"/>
              </w:rPr>
            </w:pPr>
            <w:r>
              <w:rPr>
                <w:rFonts w:hint="eastAsia" w:ascii="仿宋_GB2312" w:hAnsi="仿宋_GB2312" w:eastAsia="仿宋_GB2312" w:cs="仿宋_GB2312"/>
                <w:b/>
                <w:bCs/>
                <w:sz w:val="24"/>
                <w:szCs w:val="24"/>
                <w:vertAlign w:val="baseline"/>
                <w:lang w:val="zh-CN" w:eastAsia="zh-CN"/>
              </w:rPr>
              <w:t>电</w:t>
            </w:r>
            <w:r>
              <w:rPr>
                <w:rFonts w:hint="eastAsia" w:ascii="仿宋_GB2312" w:hAnsi="仿宋_GB2312" w:eastAsia="仿宋_GB2312" w:cs="仿宋_GB2312"/>
                <w:b/>
                <w:bCs/>
                <w:sz w:val="24"/>
                <w:szCs w:val="24"/>
                <w:vertAlign w:val="baseline"/>
                <w:lang w:val="en-US" w:eastAsia="zh-CN"/>
              </w:rPr>
              <w:t xml:space="preserve">  </w:t>
            </w:r>
            <w:r>
              <w:rPr>
                <w:rFonts w:hint="eastAsia" w:ascii="仿宋_GB2312" w:hAnsi="仿宋_GB2312" w:eastAsia="仿宋_GB2312" w:cs="仿宋_GB2312"/>
                <w:b/>
                <w:bCs/>
                <w:sz w:val="24"/>
                <w:szCs w:val="24"/>
                <w:vertAlign w:val="baseline"/>
                <w:lang w:val="zh-CN" w:eastAsia="zh-CN"/>
              </w:rPr>
              <w:t>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021" w:type="dxa"/>
            <w:noWrap w:val="0"/>
            <w:vAlign w:val="center"/>
          </w:tcPr>
          <w:p>
            <w:pPr>
              <w:numPr>
                <w:ilvl w:val="0"/>
                <w:numId w:val="0"/>
              </w:numPr>
              <w:spacing w:line="240" w:lineRule="auto"/>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3878" w:type="dxa"/>
            <w:noWrap w:val="0"/>
            <w:vAlign w:val="center"/>
          </w:tcPr>
          <w:p>
            <w:pPr>
              <w:numPr>
                <w:ilvl w:val="0"/>
                <w:numId w:val="0"/>
              </w:numPr>
              <w:spacing w:line="240" w:lineRule="auto"/>
              <w:jc w:val="center"/>
              <w:rPr>
                <w:rFonts w:hint="eastAsia" w:ascii="仿宋_GB2312" w:hAnsi="仿宋_GB2312" w:eastAsia="仿宋_GB2312" w:cs="仿宋_GB2312"/>
                <w:b w:val="0"/>
                <w:bCs w:val="0"/>
                <w:sz w:val="24"/>
                <w:szCs w:val="24"/>
                <w:vertAlign w:val="baseline"/>
                <w:lang w:val="zh-CN" w:eastAsia="zh-CN"/>
              </w:rPr>
            </w:pPr>
            <w:r>
              <w:rPr>
                <w:rFonts w:hint="eastAsia" w:ascii="仿宋_GB2312" w:hAnsi="仿宋_GB2312" w:eastAsia="仿宋_GB2312" w:cs="仿宋_GB2312"/>
                <w:b w:val="0"/>
                <w:bCs w:val="0"/>
                <w:sz w:val="24"/>
                <w:szCs w:val="24"/>
                <w:vertAlign w:val="baseline"/>
                <w:lang w:val="zh-CN" w:eastAsia="zh-CN"/>
              </w:rPr>
              <w:t>昔阳县羽毛球协会</w:t>
            </w:r>
          </w:p>
        </w:tc>
        <w:tc>
          <w:tcPr>
            <w:tcW w:w="1918" w:type="dxa"/>
            <w:noWrap w:val="0"/>
            <w:vAlign w:val="center"/>
          </w:tcPr>
          <w:p>
            <w:pPr>
              <w:numPr>
                <w:ilvl w:val="0"/>
                <w:numId w:val="0"/>
              </w:numPr>
              <w:spacing w:line="240" w:lineRule="auto"/>
              <w:jc w:val="center"/>
              <w:rPr>
                <w:rFonts w:hint="eastAsia" w:ascii="仿宋_GB2312" w:hAnsi="仿宋_GB2312" w:eastAsia="仿宋_GB2312" w:cs="仿宋_GB2312"/>
                <w:b w:val="0"/>
                <w:bCs w:val="0"/>
                <w:sz w:val="24"/>
                <w:szCs w:val="24"/>
                <w:vertAlign w:val="baseline"/>
                <w:lang w:val="zh-CN" w:eastAsia="zh-CN"/>
              </w:rPr>
            </w:pPr>
            <w:r>
              <w:rPr>
                <w:rFonts w:hint="eastAsia" w:ascii="仿宋_GB2312" w:hAnsi="仿宋_GB2312" w:eastAsia="仿宋_GB2312" w:cs="仿宋_GB2312"/>
                <w:b w:val="0"/>
                <w:bCs w:val="0"/>
                <w:sz w:val="24"/>
                <w:szCs w:val="24"/>
                <w:vertAlign w:val="baseline"/>
                <w:lang w:val="zh-CN" w:eastAsia="zh-CN"/>
              </w:rPr>
              <w:t>李素军</w:t>
            </w:r>
          </w:p>
        </w:tc>
        <w:tc>
          <w:tcPr>
            <w:tcW w:w="2463" w:type="dxa"/>
            <w:noWrap w:val="0"/>
            <w:vAlign w:val="center"/>
          </w:tcPr>
          <w:p>
            <w:pPr>
              <w:numPr>
                <w:ilvl w:val="0"/>
                <w:numId w:val="0"/>
              </w:numPr>
              <w:spacing w:line="240" w:lineRule="auto"/>
              <w:jc w:val="center"/>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13485470488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021" w:type="dxa"/>
            <w:noWrap w:val="0"/>
            <w:vAlign w:val="center"/>
          </w:tcPr>
          <w:p>
            <w:pPr>
              <w:numPr>
                <w:ilvl w:val="0"/>
                <w:numId w:val="0"/>
              </w:numPr>
              <w:spacing w:line="240" w:lineRule="auto"/>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3878" w:type="dxa"/>
            <w:noWrap w:val="0"/>
            <w:vAlign w:val="center"/>
          </w:tcPr>
          <w:p>
            <w:pPr>
              <w:numPr>
                <w:ilvl w:val="0"/>
                <w:numId w:val="0"/>
              </w:numPr>
              <w:spacing w:line="240" w:lineRule="auto"/>
              <w:jc w:val="center"/>
              <w:rPr>
                <w:rFonts w:hint="eastAsia" w:ascii="仿宋_GB2312" w:hAnsi="仿宋_GB2312" w:eastAsia="仿宋_GB2312" w:cs="仿宋_GB2312"/>
                <w:b w:val="0"/>
                <w:bCs w:val="0"/>
                <w:sz w:val="24"/>
                <w:szCs w:val="24"/>
                <w:vertAlign w:val="baseline"/>
                <w:lang w:val="zh-CN" w:eastAsia="zh-CN"/>
              </w:rPr>
            </w:pPr>
            <w:r>
              <w:rPr>
                <w:rFonts w:hint="eastAsia" w:ascii="仿宋_GB2312" w:hAnsi="仿宋_GB2312" w:eastAsia="仿宋_GB2312" w:cs="仿宋_GB2312"/>
                <w:b w:val="0"/>
                <w:bCs w:val="0"/>
                <w:sz w:val="24"/>
                <w:szCs w:val="24"/>
                <w:vertAlign w:val="baseline"/>
                <w:lang w:val="zh-CN" w:eastAsia="zh-CN"/>
              </w:rPr>
              <w:t>昔阳县康乐乒乓球协会</w:t>
            </w:r>
          </w:p>
        </w:tc>
        <w:tc>
          <w:tcPr>
            <w:tcW w:w="1918" w:type="dxa"/>
            <w:noWrap w:val="0"/>
            <w:vAlign w:val="center"/>
          </w:tcPr>
          <w:p>
            <w:pPr>
              <w:numPr>
                <w:ilvl w:val="0"/>
                <w:numId w:val="0"/>
              </w:numPr>
              <w:spacing w:line="240" w:lineRule="auto"/>
              <w:jc w:val="center"/>
              <w:rPr>
                <w:rFonts w:hint="eastAsia" w:ascii="仿宋_GB2312" w:hAnsi="仿宋_GB2312" w:eastAsia="仿宋_GB2312" w:cs="仿宋_GB2312"/>
                <w:b w:val="0"/>
                <w:bCs w:val="0"/>
                <w:sz w:val="24"/>
                <w:szCs w:val="24"/>
                <w:vertAlign w:val="baseline"/>
                <w:lang w:val="zh-CN" w:eastAsia="zh-CN"/>
              </w:rPr>
            </w:pPr>
            <w:r>
              <w:rPr>
                <w:rFonts w:hint="eastAsia" w:ascii="仿宋_GB2312" w:hAnsi="仿宋_GB2312" w:eastAsia="仿宋_GB2312" w:cs="仿宋_GB2312"/>
                <w:b w:val="0"/>
                <w:bCs w:val="0"/>
                <w:sz w:val="24"/>
                <w:szCs w:val="24"/>
                <w:vertAlign w:val="baseline"/>
                <w:lang w:val="zh-CN" w:eastAsia="zh-CN"/>
              </w:rPr>
              <w:t>朱喜爱</w:t>
            </w:r>
          </w:p>
        </w:tc>
        <w:tc>
          <w:tcPr>
            <w:tcW w:w="2463" w:type="dxa"/>
            <w:noWrap w:val="0"/>
            <w:vAlign w:val="center"/>
          </w:tcPr>
          <w:p>
            <w:pPr>
              <w:numPr>
                <w:ilvl w:val="0"/>
                <w:numId w:val="0"/>
              </w:numPr>
              <w:spacing w:line="240" w:lineRule="auto"/>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18636078530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021" w:type="dxa"/>
            <w:noWrap w:val="0"/>
            <w:vAlign w:val="center"/>
          </w:tcPr>
          <w:p>
            <w:pPr>
              <w:numPr>
                <w:ilvl w:val="0"/>
                <w:numId w:val="0"/>
              </w:numPr>
              <w:spacing w:line="240" w:lineRule="auto"/>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3878"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zh-CN" w:eastAsia="zh-CN"/>
              </w:rPr>
            </w:pPr>
            <w:r>
              <w:rPr>
                <w:rFonts w:hint="eastAsia" w:ascii="仿宋_GB2312" w:hAnsi="仿宋_GB2312" w:eastAsia="仿宋_GB2312" w:cs="仿宋_GB2312"/>
                <w:b w:val="0"/>
                <w:bCs w:val="0"/>
                <w:sz w:val="24"/>
                <w:szCs w:val="24"/>
                <w:vertAlign w:val="baseline"/>
                <w:lang w:val="zh-CN" w:eastAsia="zh-CN"/>
              </w:rPr>
              <w:t>昔阳县象棋协会</w:t>
            </w:r>
          </w:p>
        </w:tc>
        <w:tc>
          <w:tcPr>
            <w:tcW w:w="1918"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zh-CN" w:eastAsia="zh-CN"/>
              </w:rPr>
            </w:pPr>
            <w:r>
              <w:rPr>
                <w:rFonts w:hint="eastAsia" w:ascii="仿宋_GB2312" w:hAnsi="仿宋_GB2312" w:eastAsia="仿宋_GB2312" w:cs="仿宋_GB2312"/>
                <w:b w:val="0"/>
                <w:bCs w:val="0"/>
                <w:sz w:val="24"/>
                <w:szCs w:val="24"/>
                <w:vertAlign w:val="baseline"/>
                <w:lang w:val="zh-CN" w:eastAsia="zh-CN"/>
              </w:rPr>
              <w:t>李红卫</w:t>
            </w:r>
          </w:p>
        </w:tc>
        <w:tc>
          <w:tcPr>
            <w:tcW w:w="2463"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13546649426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021" w:type="dxa"/>
            <w:noWrap w:val="0"/>
            <w:vAlign w:val="center"/>
          </w:tcPr>
          <w:p>
            <w:pPr>
              <w:numPr>
                <w:ilvl w:val="0"/>
                <w:numId w:val="0"/>
              </w:numPr>
              <w:spacing w:line="240" w:lineRule="auto"/>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p>
        </w:tc>
        <w:tc>
          <w:tcPr>
            <w:tcW w:w="3878" w:type="dxa"/>
            <w:noWrap w:val="0"/>
            <w:vAlign w:val="center"/>
          </w:tcPr>
          <w:p>
            <w:pPr>
              <w:numPr>
                <w:ilvl w:val="0"/>
                <w:numId w:val="0"/>
              </w:numPr>
              <w:spacing w:line="240" w:lineRule="auto"/>
              <w:jc w:val="center"/>
              <w:rPr>
                <w:rFonts w:hint="eastAsia" w:ascii="仿宋_GB2312" w:hAnsi="仿宋_GB2312" w:eastAsia="仿宋_GB2312" w:cs="仿宋_GB2312"/>
                <w:b w:val="0"/>
                <w:bCs w:val="0"/>
                <w:sz w:val="24"/>
                <w:szCs w:val="24"/>
                <w:vertAlign w:val="baseline"/>
                <w:lang w:val="zh-CN" w:eastAsia="zh-CN"/>
              </w:rPr>
            </w:pPr>
            <w:r>
              <w:rPr>
                <w:rFonts w:hint="eastAsia" w:ascii="仿宋_GB2312" w:hAnsi="仿宋_GB2312" w:eastAsia="仿宋_GB2312" w:cs="仿宋_GB2312"/>
                <w:b w:val="0"/>
                <w:bCs w:val="0"/>
                <w:sz w:val="24"/>
                <w:szCs w:val="24"/>
                <w:vertAlign w:val="baseline"/>
                <w:lang w:val="zh-CN" w:eastAsia="zh-CN"/>
              </w:rPr>
              <w:t>昔阳县老年门球协会</w:t>
            </w:r>
          </w:p>
        </w:tc>
        <w:tc>
          <w:tcPr>
            <w:tcW w:w="1918" w:type="dxa"/>
            <w:noWrap w:val="0"/>
            <w:vAlign w:val="center"/>
          </w:tcPr>
          <w:p>
            <w:pPr>
              <w:numPr>
                <w:ilvl w:val="0"/>
                <w:numId w:val="0"/>
              </w:numPr>
              <w:spacing w:line="240" w:lineRule="auto"/>
              <w:jc w:val="center"/>
              <w:rPr>
                <w:rFonts w:hint="eastAsia" w:ascii="仿宋_GB2312" w:hAnsi="仿宋_GB2312" w:eastAsia="仿宋_GB2312" w:cs="仿宋_GB2312"/>
                <w:b w:val="0"/>
                <w:bCs w:val="0"/>
                <w:sz w:val="24"/>
                <w:szCs w:val="24"/>
                <w:vertAlign w:val="baseline"/>
                <w:lang w:val="zh-CN" w:eastAsia="zh-CN"/>
              </w:rPr>
            </w:pPr>
            <w:r>
              <w:rPr>
                <w:rFonts w:hint="eastAsia" w:ascii="仿宋_GB2312" w:hAnsi="仿宋_GB2312" w:eastAsia="仿宋_GB2312" w:cs="仿宋_GB2312"/>
                <w:b w:val="0"/>
                <w:bCs w:val="0"/>
                <w:sz w:val="24"/>
                <w:szCs w:val="24"/>
                <w:vertAlign w:val="baseline"/>
                <w:lang w:val="zh-CN" w:eastAsia="zh-CN"/>
              </w:rPr>
              <w:t>李鉄柱</w:t>
            </w:r>
          </w:p>
        </w:tc>
        <w:tc>
          <w:tcPr>
            <w:tcW w:w="2463" w:type="dxa"/>
            <w:noWrap w:val="0"/>
            <w:vAlign w:val="center"/>
          </w:tcPr>
          <w:p>
            <w:pPr>
              <w:numPr>
                <w:ilvl w:val="0"/>
                <w:numId w:val="0"/>
              </w:numPr>
              <w:spacing w:line="240" w:lineRule="auto"/>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13935449032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021" w:type="dxa"/>
            <w:noWrap w:val="0"/>
            <w:vAlign w:val="center"/>
          </w:tcPr>
          <w:p>
            <w:pPr>
              <w:numPr>
                <w:ilvl w:val="0"/>
                <w:numId w:val="0"/>
              </w:numPr>
              <w:spacing w:line="240" w:lineRule="auto"/>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w:t>
            </w:r>
          </w:p>
        </w:tc>
        <w:tc>
          <w:tcPr>
            <w:tcW w:w="3878" w:type="dxa"/>
            <w:noWrap w:val="0"/>
            <w:vAlign w:val="center"/>
          </w:tcPr>
          <w:p>
            <w:pPr>
              <w:numPr>
                <w:ilvl w:val="0"/>
                <w:numId w:val="0"/>
              </w:numPr>
              <w:spacing w:line="240" w:lineRule="auto"/>
              <w:jc w:val="center"/>
              <w:rPr>
                <w:rFonts w:hint="eastAsia" w:ascii="仿宋_GB2312" w:hAnsi="仿宋_GB2312" w:eastAsia="仿宋_GB2312" w:cs="仿宋_GB2312"/>
                <w:b w:val="0"/>
                <w:bCs w:val="0"/>
                <w:sz w:val="24"/>
                <w:szCs w:val="24"/>
                <w:vertAlign w:val="baseline"/>
                <w:lang w:val="zh-CN" w:eastAsia="zh-CN"/>
              </w:rPr>
            </w:pPr>
            <w:r>
              <w:rPr>
                <w:rFonts w:hint="eastAsia" w:ascii="仿宋_GB2312" w:hAnsi="仿宋_GB2312" w:eastAsia="仿宋_GB2312" w:cs="仿宋_GB2312"/>
                <w:b w:val="0"/>
                <w:bCs w:val="0"/>
                <w:sz w:val="24"/>
                <w:szCs w:val="24"/>
                <w:vertAlign w:val="baseline"/>
                <w:lang w:val="zh-CN" w:eastAsia="zh-CN"/>
              </w:rPr>
              <w:t>昔阳县柔力球协会</w:t>
            </w:r>
          </w:p>
        </w:tc>
        <w:tc>
          <w:tcPr>
            <w:tcW w:w="1918" w:type="dxa"/>
            <w:noWrap w:val="0"/>
            <w:vAlign w:val="center"/>
          </w:tcPr>
          <w:p>
            <w:pPr>
              <w:numPr>
                <w:ilvl w:val="0"/>
                <w:numId w:val="0"/>
              </w:numPr>
              <w:spacing w:line="240" w:lineRule="auto"/>
              <w:jc w:val="center"/>
              <w:rPr>
                <w:rFonts w:hint="eastAsia" w:ascii="仿宋_GB2312" w:hAnsi="仿宋_GB2312" w:eastAsia="仿宋_GB2312" w:cs="仿宋_GB2312"/>
                <w:b w:val="0"/>
                <w:bCs w:val="0"/>
                <w:sz w:val="24"/>
                <w:szCs w:val="24"/>
                <w:vertAlign w:val="baseline"/>
                <w:lang w:val="zh-CN" w:eastAsia="zh-CN"/>
              </w:rPr>
            </w:pPr>
            <w:r>
              <w:rPr>
                <w:rFonts w:hint="eastAsia" w:ascii="仿宋_GB2312" w:hAnsi="仿宋_GB2312" w:eastAsia="仿宋_GB2312" w:cs="仿宋_GB2312"/>
                <w:b w:val="0"/>
                <w:bCs w:val="0"/>
                <w:sz w:val="24"/>
                <w:szCs w:val="24"/>
                <w:vertAlign w:val="baseline"/>
                <w:lang w:val="zh-CN" w:eastAsia="zh-CN"/>
              </w:rPr>
              <w:t>胡喜荣</w:t>
            </w:r>
          </w:p>
        </w:tc>
        <w:tc>
          <w:tcPr>
            <w:tcW w:w="2463" w:type="dxa"/>
            <w:noWrap w:val="0"/>
            <w:vAlign w:val="center"/>
          </w:tcPr>
          <w:p>
            <w:pPr>
              <w:numPr>
                <w:ilvl w:val="0"/>
                <w:numId w:val="0"/>
              </w:numPr>
              <w:spacing w:line="240" w:lineRule="auto"/>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13994592826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021" w:type="dxa"/>
            <w:noWrap w:val="0"/>
            <w:vAlign w:val="center"/>
          </w:tcPr>
          <w:p>
            <w:pPr>
              <w:numPr>
                <w:ilvl w:val="0"/>
                <w:numId w:val="0"/>
              </w:numPr>
              <w:spacing w:line="240" w:lineRule="auto"/>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6</w:t>
            </w:r>
          </w:p>
        </w:tc>
        <w:tc>
          <w:tcPr>
            <w:tcW w:w="3878" w:type="dxa"/>
            <w:noWrap w:val="0"/>
            <w:vAlign w:val="center"/>
          </w:tcPr>
          <w:p>
            <w:pPr>
              <w:numPr>
                <w:ilvl w:val="0"/>
                <w:numId w:val="0"/>
              </w:numPr>
              <w:spacing w:line="240" w:lineRule="auto"/>
              <w:jc w:val="center"/>
              <w:rPr>
                <w:rFonts w:hint="eastAsia" w:ascii="仿宋_GB2312" w:hAnsi="仿宋_GB2312" w:eastAsia="仿宋_GB2312" w:cs="仿宋_GB2312"/>
                <w:b w:val="0"/>
                <w:bCs w:val="0"/>
                <w:sz w:val="24"/>
                <w:szCs w:val="24"/>
                <w:vertAlign w:val="baseline"/>
                <w:lang w:val="zh-CN" w:eastAsia="zh-CN"/>
              </w:rPr>
            </w:pPr>
            <w:r>
              <w:rPr>
                <w:rFonts w:hint="eastAsia" w:ascii="仿宋_GB2312" w:hAnsi="仿宋_GB2312" w:eastAsia="仿宋_GB2312" w:cs="仿宋_GB2312"/>
                <w:b w:val="0"/>
                <w:bCs w:val="0"/>
                <w:sz w:val="24"/>
                <w:szCs w:val="24"/>
                <w:vertAlign w:val="baseline"/>
                <w:lang w:val="zh-CN" w:eastAsia="zh-CN"/>
              </w:rPr>
              <w:t>昔阳县长跑协会</w:t>
            </w:r>
          </w:p>
        </w:tc>
        <w:tc>
          <w:tcPr>
            <w:tcW w:w="1918" w:type="dxa"/>
            <w:noWrap w:val="0"/>
            <w:vAlign w:val="center"/>
          </w:tcPr>
          <w:p>
            <w:pPr>
              <w:numPr>
                <w:ilvl w:val="0"/>
                <w:numId w:val="0"/>
              </w:numPr>
              <w:spacing w:line="240" w:lineRule="auto"/>
              <w:jc w:val="center"/>
              <w:rPr>
                <w:rFonts w:hint="eastAsia" w:ascii="仿宋_GB2312" w:hAnsi="仿宋_GB2312" w:eastAsia="仿宋_GB2312" w:cs="仿宋_GB2312"/>
                <w:b w:val="0"/>
                <w:bCs w:val="0"/>
                <w:sz w:val="24"/>
                <w:szCs w:val="24"/>
                <w:vertAlign w:val="baseline"/>
                <w:lang w:val="zh-CN" w:eastAsia="zh-CN"/>
              </w:rPr>
            </w:pPr>
            <w:r>
              <w:rPr>
                <w:rFonts w:hint="eastAsia" w:ascii="仿宋_GB2312" w:hAnsi="仿宋_GB2312" w:eastAsia="仿宋_GB2312" w:cs="仿宋_GB2312"/>
                <w:b w:val="0"/>
                <w:bCs w:val="0"/>
                <w:sz w:val="24"/>
                <w:szCs w:val="24"/>
                <w:vertAlign w:val="baseline"/>
                <w:lang w:val="zh-CN" w:eastAsia="zh-CN"/>
              </w:rPr>
              <w:t>李彦青</w:t>
            </w:r>
          </w:p>
        </w:tc>
        <w:tc>
          <w:tcPr>
            <w:tcW w:w="2463" w:type="dxa"/>
            <w:noWrap w:val="0"/>
            <w:vAlign w:val="center"/>
          </w:tcPr>
          <w:p>
            <w:pPr>
              <w:numPr>
                <w:ilvl w:val="0"/>
                <w:numId w:val="0"/>
              </w:numPr>
              <w:spacing w:line="240" w:lineRule="auto"/>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15003446018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021" w:type="dxa"/>
            <w:noWrap w:val="0"/>
            <w:vAlign w:val="center"/>
          </w:tcPr>
          <w:p>
            <w:pPr>
              <w:numPr>
                <w:ilvl w:val="0"/>
                <w:numId w:val="0"/>
              </w:numPr>
              <w:spacing w:line="240" w:lineRule="auto"/>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7</w:t>
            </w:r>
          </w:p>
        </w:tc>
        <w:tc>
          <w:tcPr>
            <w:tcW w:w="3878" w:type="dxa"/>
            <w:noWrap w:val="0"/>
            <w:vAlign w:val="center"/>
          </w:tcPr>
          <w:p>
            <w:pPr>
              <w:numPr>
                <w:ilvl w:val="0"/>
                <w:numId w:val="0"/>
              </w:numPr>
              <w:spacing w:line="240" w:lineRule="auto"/>
              <w:jc w:val="center"/>
              <w:rPr>
                <w:rFonts w:hint="eastAsia" w:ascii="仿宋_GB2312" w:hAnsi="仿宋_GB2312" w:eastAsia="仿宋_GB2312" w:cs="仿宋_GB2312"/>
                <w:b w:val="0"/>
                <w:bCs w:val="0"/>
                <w:sz w:val="24"/>
                <w:szCs w:val="24"/>
                <w:vertAlign w:val="baseline"/>
                <w:lang w:val="zh-CN" w:eastAsia="zh-CN"/>
              </w:rPr>
            </w:pPr>
            <w:r>
              <w:rPr>
                <w:rFonts w:hint="eastAsia" w:ascii="仿宋_GB2312" w:hAnsi="仿宋_GB2312" w:eastAsia="仿宋_GB2312" w:cs="仿宋_GB2312"/>
                <w:b w:val="0"/>
                <w:bCs w:val="0"/>
                <w:sz w:val="24"/>
                <w:szCs w:val="24"/>
                <w:vertAlign w:val="baseline"/>
                <w:lang w:val="zh-CN" w:eastAsia="zh-CN"/>
              </w:rPr>
              <w:t>昔阳县徒步协会</w:t>
            </w:r>
          </w:p>
        </w:tc>
        <w:tc>
          <w:tcPr>
            <w:tcW w:w="1918" w:type="dxa"/>
            <w:noWrap w:val="0"/>
            <w:vAlign w:val="center"/>
          </w:tcPr>
          <w:p>
            <w:pPr>
              <w:numPr>
                <w:ilvl w:val="0"/>
                <w:numId w:val="0"/>
              </w:numPr>
              <w:spacing w:line="240" w:lineRule="auto"/>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李增会</w:t>
            </w:r>
          </w:p>
        </w:tc>
        <w:tc>
          <w:tcPr>
            <w:tcW w:w="2463" w:type="dxa"/>
            <w:noWrap w:val="0"/>
            <w:vAlign w:val="center"/>
          </w:tcPr>
          <w:p>
            <w:pPr>
              <w:numPr>
                <w:ilvl w:val="0"/>
                <w:numId w:val="0"/>
              </w:numPr>
              <w:spacing w:line="240" w:lineRule="auto"/>
              <w:jc w:val="center"/>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13903541835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021" w:type="dxa"/>
            <w:noWrap w:val="0"/>
            <w:vAlign w:val="center"/>
          </w:tcPr>
          <w:p>
            <w:pPr>
              <w:numPr>
                <w:ilvl w:val="0"/>
                <w:numId w:val="0"/>
              </w:numPr>
              <w:spacing w:line="240" w:lineRule="auto"/>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8</w:t>
            </w:r>
          </w:p>
        </w:tc>
        <w:tc>
          <w:tcPr>
            <w:tcW w:w="3878" w:type="dxa"/>
            <w:noWrap w:val="0"/>
            <w:vAlign w:val="center"/>
          </w:tcPr>
          <w:p>
            <w:pPr>
              <w:numPr>
                <w:ilvl w:val="0"/>
                <w:numId w:val="0"/>
              </w:numPr>
              <w:spacing w:line="240" w:lineRule="auto"/>
              <w:jc w:val="center"/>
              <w:rPr>
                <w:rFonts w:hint="eastAsia" w:ascii="仿宋_GB2312" w:hAnsi="仿宋_GB2312" w:eastAsia="仿宋_GB2312" w:cs="仿宋_GB2312"/>
                <w:b w:val="0"/>
                <w:bCs w:val="0"/>
                <w:sz w:val="24"/>
                <w:szCs w:val="24"/>
                <w:vertAlign w:val="baseline"/>
                <w:lang w:val="zh-CN" w:eastAsia="zh-CN"/>
              </w:rPr>
            </w:pPr>
            <w:r>
              <w:rPr>
                <w:rFonts w:hint="eastAsia" w:ascii="仿宋_GB2312" w:hAnsi="仿宋_GB2312" w:eastAsia="仿宋_GB2312" w:cs="仿宋_GB2312"/>
                <w:b w:val="0"/>
                <w:bCs w:val="0"/>
                <w:sz w:val="24"/>
                <w:szCs w:val="24"/>
                <w:vertAlign w:val="baseline"/>
                <w:lang w:val="zh-CN" w:eastAsia="zh-CN"/>
              </w:rPr>
              <w:t>晋中市旗袍协会昔阳县分会</w:t>
            </w:r>
          </w:p>
        </w:tc>
        <w:tc>
          <w:tcPr>
            <w:tcW w:w="1918" w:type="dxa"/>
            <w:noWrap w:val="0"/>
            <w:vAlign w:val="center"/>
          </w:tcPr>
          <w:p>
            <w:pPr>
              <w:numPr>
                <w:ilvl w:val="0"/>
                <w:numId w:val="0"/>
              </w:numPr>
              <w:spacing w:line="240" w:lineRule="auto"/>
              <w:jc w:val="center"/>
              <w:rPr>
                <w:rFonts w:hint="eastAsia" w:ascii="仿宋_GB2312" w:hAnsi="仿宋_GB2312" w:eastAsia="仿宋_GB2312" w:cs="仿宋_GB2312"/>
                <w:b w:val="0"/>
                <w:bCs w:val="0"/>
                <w:sz w:val="24"/>
                <w:szCs w:val="24"/>
                <w:vertAlign w:val="baseline"/>
                <w:lang w:val="zh-CN" w:eastAsia="zh-CN"/>
              </w:rPr>
            </w:pPr>
            <w:r>
              <w:rPr>
                <w:rFonts w:hint="eastAsia" w:ascii="仿宋_GB2312" w:hAnsi="仿宋_GB2312" w:eastAsia="仿宋_GB2312" w:cs="仿宋_GB2312"/>
                <w:b w:val="0"/>
                <w:bCs w:val="0"/>
                <w:sz w:val="24"/>
                <w:szCs w:val="24"/>
                <w:vertAlign w:val="baseline"/>
                <w:lang w:val="zh-CN" w:eastAsia="zh-CN"/>
              </w:rPr>
              <w:t>胡喜荣</w:t>
            </w:r>
          </w:p>
        </w:tc>
        <w:tc>
          <w:tcPr>
            <w:tcW w:w="2463" w:type="dxa"/>
            <w:noWrap w:val="0"/>
            <w:vAlign w:val="center"/>
          </w:tcPr>
          <w:p>
            <w:pPr>
              <w:numPr>
                <w:ilvl w:val="0"/>
                <w:numId w:val="0"/>
              </w:numPr>
              <w:spacing w:line="240" w:lineRule="auto"/>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13994592826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021" w:type="dxa"/>
            <w:noWrap w:val="0"/>
            <w:vAlign w:val="center"/>
          </w:tcPr>
          <w:p>
            <w:pPr>
              <w:numPr>
                <w:ilvl w:val="0"/>
                <w:numId w:val="0"/>
              </w:numPr>
              <w:spacing w:line="240" w:lineRule="auto"/>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9</w:t>
            </w:r>
          </w:p>
        </w:tc>
        <w:tc>
          <w:tcPr>
            <w:tcW w:w="3878" w:type="dxa"/>
            <w:noWrap w:val="0"/>
            <w:vAlign w:val="center"/>
          </w:tcPr>
          <w:p>
            <w:pPr>
              <w:numPr>
                <w:ilvl w:val="0"/>
                <w:numId w:val="0"/>
              </w:numPr>
              <w:spacing w:line="240" w:lineRule="auto"/>
              <w:jc w:val="center"/>
              <w:rPr>
                <w:rFonts w:hint="eastAsia" w:ascii="仿宋_GB2312" w:hAnsi="仿宋_GB2312" w:eastAsia="仿宋_GB2312" w:cs="仿宋_GB2312"/>
                <w:b w:val="0"/>
                <w:bCs w:val="0"/>
                <w:sz w:val="24"/>
                <w:szCs w:val="24"/>
                <w:vertAlign w:val="baseline"/>
                <w:lang w:val="zh-CN" w:eastAsia="zh-CN"/>
              </w:rPr>
            </w:pPr>
            <w:r>
              <w:rPr>
                <w:rFonts w:hint="eastAsia" w:ascii="仿宋_GB2312" w:hAnsi="仿宋_GB2312" w:eastAsia="仿宋_GB2312" w:cs="仿宋_GB2312"/>
                <w:b w:val="0"/>
                <w:bCs w:val="0"/>
                <w:sz w:val="24"/>
                <w:szCs w:val="24"/>
                <w:vertAlign w:val="baseline"/>
                <w:lang w:val="zh-CN" w:eastAsia="zh-CN"/>
              </w:rPr>
              <w:t>昔阳县武术协会</w:t>
            </w:r>
          </w:p>
        </w:tc>
        <w:tc>
          <w:tcPr>
            <w:tcW w:w="1918" w:type="dxa"/>
            <w:noWrap w:val="0"/>
            <w:vAlign w:val="center"/>
          </w:tcPr>
          <w:p>
            <w:pPr>
              <w:numPr>
                <w:ilvl w:val="0"/>
                <w:numId w:val="0"/>
              </w:numPr>
              <w:spacing w:line="240" w:lineRule="auto"/>
              <w:jc w:val="center"/>
              <w:rPr>
                <w:rFonts w:hint="eastAsia" w:ascii="仿宋_GB2312" w:hAnsi="仿宋_GB2312" w:eastAsia="仿宋_GB2312" w:cs="仿宋_GB2312"/>
                <w:b w:val="0"/>
                <w:bCs w:val="0"/>
                <w:sz w:val="24"/>
                <w:szCs w:val="24"/>
                <w:vertAlign w:val="baseline"/>
                <w:lang w:val="zh-CN" w:eastAsia="zh-CN"/>
              </w:rPr>
            </w:pPr>
            <w:r>
              <w:rPr>
                <w:rFonts w:hint="eastAsia" w:ascii="仿宋_GB2312" w:hAnsi="仿宋_GB2312" w:eastAsia="仿宋_GB2312" w:cs="仿宋_GB2312"/>
                <w:b w:val="0"/>
                <w:bCs w:val="0"/>
                <w:sz w:val="24"/>
                <w:szCs w:val="24"/>
                <w:vertAlign w:val="baseline"/>
                <w:lang w:val="zh-CN" w:eastAsia="zh-CN"/>
              </w:rPr>
              <w:t>贾小文</w:t>
            </w:r>
          </w:p>
        </w:tc>
        <w:tc>
          <w:tcPr>
            <w:tcW w:w="2463" w:type="dxa"/>
            <w:noWrap w:val="0"/>
            <w:vAlign w:val="center"/>
          </w:tcPr>
          <w:p>
            <w:pPr>
              <w:numPr>
                <w:ilvl w:val="0"/>
                <w:numId w:val="0"/>
              </w:numPr>
              <w:spacing w:line="240" w:lineRule="auto"/>
              <w:jc w:val="center"/>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13191013572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021" w:type="dxa"/>
            <w:noWrap w:val="0"/>
            <w:vAlign w:val="center"/>
          </w:tcPr>
          <w:p>
            <w:pPr>
              <w:numPr>
                <w:ilvl w:val="0"/>
                <w:numId w:val="0"/>
              </w:numPr>
              <w:spacing w:line="240" w:lineRule="auto"/>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10</w:t>
            </w:r>
          </w:p>
        </w:tc>
        <w:tc>
          <w:tcPr>
            <w:tcW w:w="3878" w:type="dxa"/>
            <w:noWrap w:val="0"/>
            <w:vAlign w:val="center"/>
          </w:tcPr>
          <w:p>
            <w:pPr>
              <w:numPr>
                <w:ilvl w:val="0"/>
                <w:numId w:val="0"/>
              </w:numPr>
              <w:spacing w:line="240" w:lineRule="auto"/>
              <w:jc w:val="center"/>
              <w:rPr>
                <w:rFonts w:hint="eastAsia" w:ascii="仿宋_GB2312" w:hAnsi="仿宋_GB2312" w:eastAsia="仿宋_GB2312" w:cs="仿宋_GB2312"/>
                <w:b w:val="0"/>
                <w:bCs w:val="0"/>
                <w:sz w:val="24"/>
                <w:szCs w:val="24"/>
                <w:vertAlign w:val="baseline"/>
                <w:lang w:val="zh-CN" w:eastAsia="zh-CN"/>
              </w:rPr>
            </w:pPr>
            <w:r>
              <w:rPr>
                <w:rFonts w:hint="eastAsia" w:ascii="仿宋_GB2312" w:hAnsi="仿宋_GB2312" w:eastAsia="仿宋_GB2312" w:cs="仿宋_GB2312"/>
                <w:b w:val="0"/>
                <w:bCs w:val="0"/>
                <w:sz w:val="24"/>
                <w:szCs w:val="24"/>
                <w:vertAlign w:val="baseline"/>
                <w:lang w:val="zh-CN" w:eastAsia="zh-CN"/>
              </w:rPr>
              <w:t>昔阳县老年人体育协会</w:t>
            </w:r>
          </w:p>
        </w:tc>
        <w:tc>
          <w:tcPr>
            <w:tcW w:w="1918" w:type="dxa"/>
            <w:noWrap w:val="0"/>
            <w:vAlign w:val="center"/>
          </w:tcPr>
          <w:p>
            <w:pPr>
              <w:numPr>
                <w:ilvl w:val="0"/>
                <w:numId w:val="0"/>
              </w:numPr>
              <w:spacing w:line="240" w:lineRule="auto"/>
              <w:jc w:val="center"/>
              <w:rPr>
                <w:rFonts w:hint="eastAsia" w:ascii="仿宋_GB2312" w:hAnsi="仿宋_GB2312" w:eastAsia="仿宋_GB2312" w:cs="仿宋_GB2312"/>
                <w:b w:val="0"/>
                <w:bCs w:val="0"/>
                <w:sz w:val="24"/>
                <w:szCs w:val="24"/>
                <w:vertAlign w:val="baseline"/>
                <w:lang w:val="zh-CN" w:eastAsia="zh-CN"/>
              </w:rPr>
            </w:pPr>
            <w:r>
              <w:rPr>
                <w:rFonts w:hint="eastAsia" w:ascii="仿宋_GB2312" w:hAnsi="仿宋_GB2312" w:eastAsia="仿宋_GB2312" w:cs="仿宋_GB2312"/>
                <w:b w:val="0"/>
                <w:bCs w:val="0"/>
                <w:sz w:val="24"/>
                <w:szCs w:val="24"/>
                <w:vertAlign w:val="baseline"/>
                <w:lang w:val="zh-CN" w:eastAsia="zh-CN"/>
              </w:rPr>
              <w:t>秦忠善</w:t>
            </w:r>
          </w:p>
        </w:tc>
        <w:tc>
          <w:tcPr>
            <w:tcW w:w="2463" w:type="dxa"/>
            <w:noWrap w:val="0"/>
            <w:vAlign w:val="center"/>
          </w:tcPr>
          <w:p>
            <w:pPr>
              <w:numPr>
                <w:ilvl w:val="0"/>
                <w:numId w:val="0"/>
              </w:numPr>
              <w:spacing w:line="240" w:lineRule="auto"/>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15935648943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021" w:type="dxa"/>
            <w:noWrap w:val="0"/>
            <w:vAlign w:val="center"/>
          </w:tcPr>
          <w:p>
            <w:pPr>
              <w:numPr>
                <w:ilvl w:val="0"/>
                <w:numId w:val="0"/>
              </w:numPr>
              <w:spacing w:line="240" w:lineRule="auto"/>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11</w:t>
            </w:r>
          </w:p>
        </w:tc>
        <w:tc>
          <w:tcPr>
            <w:tcW w:w="3878"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zh-CN" w:eastAsia="zh-CN"/>
              </w:rPr>
            </w:pPr>
            <w:r>
              <w:rPr>
                <w:rFonts w:hint="eastAsia" w:ascii="仿宋_GB2312" w:hAnsi="仿宋_GB2312" w:eastAsia="仿宋_GB2312" w:cs="仿宋_GB2312"/>
                <w:b w:val="0"/>
                <w:bCs w:val="0"/>
                <w:sz w:val="24"/>
                <w:szCs w:val="24"/>
                <w:vertAlign w:val="baseline"/>
                <w:lang w:val="zh-CN" w:eastAsia="zh-CN"/>
              </w:rPr>
              <w:t>昔阳县林桦足球俱乐部</w:t>
            </w:r>
          </w:p>
        </w:tc>
        <w:tc>
          <w:tcPr>
            <w:tcW w:w="1918"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zh-CN" w:eastAsia="zh-CN"/>
              </w:rPr>
            </w:pPr>
            <w:r>
              <w:rPr>
                <w:rFonts w:hint="eastAsia" w:ascii="仿宋_GB2312" w:hAnsi="仿宋_GB2312" w:eastAsia="仿宋_GB2312" w:cs="仿宋_GB2312"/>
                <w:b w:val="0"/>
                <w:bCs w:val="0"/>
                <w:sz w:val="24"/>
                <w:szCs w:val="24"/>
                <w:vertAlign w:val="baseline"/>
                <w:lang w:val="zh-CN" w:eastAsia="zh-CN"/>
              </w:rPr>
              <w:t>李</w:t>
            </w:r>
            <w:r>
              <w:rPr>
                <w:rFonts w:hint="eastAsia" w:ascii="仿宋_GB2312" w:hAnsi="仿宋_GB2312" w:eastAsia="仿宋_GB2312" w:cs="仿宋_GB2312"/>
                <w:b w:val="0"/>
                <w:bCs w:val="0"/>
                <w:sz w:val="24"/>
                <w:szCs w:val="24"/>
                <w:vertAlign w:val="baseline"/>
                <w:lang w:val="en-US" w:eastAsia="zh-CN"/>
              </w:rPr>
              <w:t xml:space="preserve">  </w:t>
            </w:r>
            <w:r>
              <w:rPr>
                <w:rFonts w:hint="eastAsia" w:ascii="仿宋_GB2312" w:hAnsi="仿宋_GB2312" w:eastAsia="仿宋_GB2312" w:cs="仿宋_GB2312"/>
                <w:b w:val="0"/>
                <w:bCs w:val="0"/>
                <w:sz w:val="24"/>
                <w:szCs w:val="24"/>
                <w:vertAlign w:val="baseline"/>
                <w:lang w:val="zh-CN" w:eastAsia="zh-CN"/>
              </w:rPr>
              <w:t>鹏</w:t>
            </w:r>
          </w:p>
        </w:tc>
        <w:tc>
          <w:tcPr>
            <w:tcW w:w="2463"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18634444611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021" w:type="dxa"/>
            <w:noWrap w:val="0"/>
            <w:vAlign w:val="center"/>
          </w:tcPr>
          <w:p>
            <w:pPr>
              <w:numPr>
                <w:ilvl w:val="0"/>
                <w:numId w:val="0"/>
              </w:numPr>
              <w:spacing w:line="240" w:lineRule="auto"/>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12</w:t>
            </w:r>
          </w:p>
        </w:tc>
        <w:tc>
          <w:tcPr>
            <w:tcW w:w="3878"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zh-CN" w:eastAsia="zh-CN"/>
              </w:rPr>
            </w:pPr>
            <w:r>
              <w:rPr>
                <w:rFonts w:hint="eastAsia" w:ascii="仿宋_GB2312" w:hAnsi="仿宋_GB2312" w:eastAsia="仿宋_GB2312" w:cs="仿宋_GB2312"/>
                <w:b w:val="0"/>
                <w:bCs w:val="0"/>
                <w:sz w:val="24"/>
                <w:szCs w:val="24"/>
                <w:vertAlign w:val="baseline"/>
                <w:lang w:val="zh-CN" w:eastAsia="zh-CN"/>
              </w:rPr>
              <w:t>昔阳县游泳协会</w:t>
            </w:r>
          </w:p>
        </w:tc>
        <w:tc>
          <w:tcPr>
            <w:tcW w:w="1918"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zh-CN" w:eastAsia="zh-CN"/>
              </w:rPr>
            </w:pPr>
            <w:r>
              <w:rPr>
                <w:rFonts w:hint="eastAsia" w:ascii="仿宋_GB2312" w:hAnsi="仿宋_GB2312" w:eastAsia="仿宋_GB2312" w:cs="仿宋_GB2312"/>
                <w:b w:val="0"/>
                <w:bCs w:val="0"/>
                <w:sz w:val="24"/>
                <w:szCs w:val="24"/>
                <w:vertAlign w:val="baseline"/>
                <w:lang w:val="zh-CN" w:eastAsia="zh-CN"/>
              </w:rPr>
              <w:t>赵青华</w:t>
            </w:r>
          </w:p>
        </w:tc>
        <w:tc>
          <w:tcPr>
            <w:tcW w:w="2463"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13834084698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021"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w:t>
            </w:r>
          </w:p>
        </w:tc>
        <w:tc>
          <w:tcPr>
            <w:tcW w:w="3878"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zh-CN" w:eastAsia="zh-CN"/>
              </w:rPr>
            </w:pPr>
            <w:r>
              <w:rPr>
                <w:rFonts w:hint="eastAsia" w:ascii="仿宋_GB2312" w:hAnsi="仿宋_GB2312" w:eastAsia="仿宋_GB2312" w:cs="仿宋_GB2312"/>
                <w:b w:val="0"/>
                <w:bCs w:val="0"/>
                <w:sz w:val="24"/>
                <w:szCs w:val="24"/>
                <w:vertAlign w:val="baseline"/>
                <w:lang w:val="zh-CN" w:eastAsia="zh-CN"/>
              </w:rPr>
              <w:t>昔阳县山水情钓鱼协会</w:t>
            </w:r>
          </w:p>
        </w:tc>
        <w:tc>
          <w:tcPr>
            <w:tcW w:w="1918"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zh-CN" w:eastAsia="zh-CN"/>
              </w:rPr>
            </w:pPr>
            <w:r>
              <w:rPr>
                <w:rFonts w:hint="eastAsia" w:ascii="仿宋_GB2312" w:hAnsi="仿宋_GB2312" w:eastAsia="仿宋_GB2312" w:cs="仿宋_GB2312"/>
                <w:b w:val="0"/>
                <w:bCs w:val="0"/>
                <w:sz w:val="24"/>
                <w:szCs w:val="24"/>
                <w:vertAlign w:val="baseline"/>
                <w:lang w:val="zh-CN" w:eastAsia="zh-CN"/>
              </w:rPr>
              <w:t>李志强</w:t>
            </w:r>
          </w:p>
        </w:tc>
        <w:tc>
          <w:tcPr>
            <w:tcW w:w="2463" w:type="dxa"/>
            <w:noWrap w:val="0"/>
            <w:vAlign w:val="center"/>
          </w:tcPr>
          <w:p>
            <w:pPr>
              <w:numPr>
                <w:ilvl w:val="0"/>
                <w:numId w:val="0"/>
              </w:numPr>
              <w:spacing w:line="240" w:lineRule="auto"/>
              <w:ind w:left="0" w:leftChars="0" w:firstLine="0" w:firstLineChars="0"/>
              <w:jc w:val="center"/>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13903541357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021"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14</w:t>
            </w:r>
          </w:p>
        </w:tc>
        <w:tc>
          <w:tcPr>
            <w:tcW w:w="3878"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zh-CN" w:eastAsia="zh-CN"/>
              </w:rPr>
            </w:pPr>
            <w:r>
              <w:rPr>
                <w:rFonts w:hint="eastAsia" w:ascii="仿宋_GB2312" w:hAnsi="仿宋_GB2312" w:eastAsia="仿宋_GB2312" w:cs="仿宋_GB2312"/>
                <w:b w:val="0"/>
                <w:bCs w:val="0"/>
                <w:sz w:val="24"/>
                <w:szCs w:val="24"/>
                <w:vertAlign w:val="baseline"/>
                <w:lang w:val="zh-CN" w:eastAsia="zh-CN"/>
              </w:rPr>
              <w:t>昔阳县汽车摩托车运动协会</w:t>
            </w:r>
          </w:p>
        </w:tc>
        <w:tc>
          <w:tcPr>
            <w:tcW w:w="1918"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zh-CN" w:eastAsia="zh-CN"/>
              </w:rPr>
            </w:pPr>
            <w:r>
              <w:rPr>
                <w:rFonts w:hint="eastAsia" w:ascii="仿宋_GB2312" w:hAnsi="仿宋_GB2312" w:eastAsia="仿宋_GB2312" w:cs="仿宋_GB2312"/>
                <w:b w:val="0"/>
                <w:bCs w:val="0"/>
                <w:sz w:val="24"/>
                <w:szCs w:val="24"/>
                <w:vertAlign w:val="baseline"/>
                <w:lang w:val="zh-CN" w:eastAsia="zh-CN"/>
              </w:rPr>
              <w:t>任</w:t>
            </w:r>
            <w:r>
              <w:rPr>
                <w:rFonts w:hint="eastAsia" w:ascii="仿宋_GB2312" w:hAnsi="仿宋_GB2312" w:eastAsia="仿宋_GB2312" w:cs="仿宋_GB2312"/>
                <w:b w:val="0"/>
                <w:bCs w:val="0"/>
                <w:sz w:val="24"/>
                <w:szCs w:val="24"/>
                <w:vertAlign w:val="baseline"/>
                <w:lang w:val="en-US" w:eastAsia="zh-CN"/>
              </w:rPr>
              <w:t xml:space="preserve">  </w:t>
            </w:r>
            <w:r>
              <w:rPr>
                <w:rFonts w:hint="eastAsia" w:ascii="仿宋_GB2312" w:hAnsi="仿宋_GB2312" w:eastAsia="仿宋_GB2312" w:cs="仿宋_GB2312"/>
                <w:b w:val="0"/>
                <w:bCs w:val="0"/>
                <w:sz w:val="24"/>
                <w:szCs w:val="24"/>
                <w:vertAlign w:val="baseline"/>
                <w:lang w:val="zh-CN" w:eastAsia="zh-CN"/>
              </w:rPr>
              <w:t>忠</w:t>
            </w:r>
          </w:p>
        </w:tc>
        <w:tc>
          <w:tcPr>
            <w:tcW w:w="2463" w:type="dxa"/>
            <w:noWrap w:val="0"/>
            <w:vAlign w:val="center"/>
          </w:tcPr>
          <w:p>
            <w:pPr>
              <w:numPr>
                <w:ilvl w:val="0"/>
                <w:numId w:val="0"/>
              </w:numPr>
              <w:spacing w:line="240" w:lineRule="auto"/>
              <w:ind w:left="0" w:leftChars="0" w:firstLine="0" w:firstLineChars="0"/>
              <w:jc w:val="center"/>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13935420222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021" w:type="dxa"/>
            <w:noWrap w:val="0"/>
            <w:vAlign w:val="center"/>
          </w:tcPr>
          <w:p>
            <w:pPr>
              <w:numPr>
                <w:ilvl w:val="0"/>
                <w:numId w:val="0"/>
              </w:numPr>
              <w:spacing w:line="240" w:lineRule="auto"/>
              <w:ind w:left="0" w:leftChars="0" w:firstLine="0" w:firstLineChars="0"/>
              <w:jc w:val="center"/>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15</w:t>
            </w:r>
          </w:p>
        </w:tc>
        <w:tc>
          <w:tcPr>
            <w:tcW w:w="3878"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zh-CN" w:eastAsia="zh-CN"/>
              </w:rPr>
            </w:pPr>
            <w:r>
              <w:rPr>
                <w:rFonts w:hint="eastAsia" w:ascii="仿宋_GB2312" w:hAnsi="仿宋_GB2312" w:eastAsia="仿宋_GB2312" w:cs="仿宋_GB2312"/>
                <w:b w:val="0"/>
                <w:bCs w:val="0"/>
                <w:sz w:val="24"/>
                <w:szCs w:val="24"/>
                <w:vertAlign w:val="baseline"/>
                <w:lang w:val="zh-CN" w:eastAsia="zh-CN"/>
              </w:rPr>
              <w:t>昔阳县航空模型运动协会</w:t>
            </w:r>
          </w:p>
        </w:tc>
        <w:tc>
          <w:tcPr>
            <w:tcW w:w="1918"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zh-CN" w:eastAsia="zh-CN"/>
              </w:rPr>
              <w:t>杨广健</w:t>
            </w:r>
          </w:p>
        </w:tc>
        <w:tc>
          <w:tcPr>
            <w:tcW w:w="2463" w:type="dxa"/>
            <w:noWrap w:val="0"/>
            <w:vAlign w:val="center"/>
          </w:tcPr>
          <w:p>
            <w:pPr>
              <w:numPr>
                <w:ilvl w:val="0"/>
                <w:numId w:val="0"/>
              </w:numPr>
              <w:spacing w:line="240" w:lineRule="auto"/>
              <w:ind w:left="0" w:leftChars="0" w:firstLine="0" w:firstLineChars="0"/>
              <w:jc w:val="center"/>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13133441858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021" w:type="dxa"/>
            <w:noWrap w:val="0"/>
            <w:vAlign w:val="center"/>
          </w:tcPr>
          <w:p>
            <w:pPr>
              <w:numPr>
                <w:ilvl w:val="0"/>
                <w:numId w:val="0"/>
              </w:numPr>
              <w:spacing w:line="240" w:lineRule="auto"/>
              <w:jc w:val="center"/>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16</w:t>
            </w:r>
          </w:p>
        </w:tc>
        <w:tc>
          <w:tcPr>
            <w:tcW w:w="3878"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zh-CN" w:eastAsia="zh-CN"/>
              </w:rPr>
            </w:pPr>
            <w:r>
              <w:rPr>
                <w:rFonts w:hint="eastAsia" w:ascii="仿宋_GB2312" w:hAnsi="仿宋_GB2312" w:eastAsia="仿宋_GB2312" w:cs="仿宋_GB2312"/>
                <w:b w:val="0"/>
                <w:bCs w:val="0"/>
                <w:sz w:val="24"/>
                <w:szCs w:val="24"/>
                <w:vertAlign w:val="baseline"/>
                <w:lang w:val="zh-CN" w:eastAsia="zh-CN"/>
              </w:rPr>
              <w:t>晋中市健身交谊舞协会昔阳县分会</w:t>
            </w:r>
          </w:p>
        </w:tc>
        <w:tc>
          <w:tcPr>
            <w:tcW w:w="1918"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zh-CN" w:eastAsia="zh-CN"/>
              </w:rPr>
            </w:pPr>
            <w:r>
              <w:rPr>
                <w:rFonts w:hint="eastAsia" w:ascii="仿宋_GB2312" w:hAnsi="仿宋_GB2312" w:eastAsia="仿宋_GB2312" w:cs="仿宋_GB2312"/>
                <w:b w:val="0"/>
                <w:bCs w:val="0"/>
                <w:sz w:val="24"/>
                <w:szCs w:val="24"/>
                <w:vertAlign w:val="baseline"/>
                <w:lang w:val="zh-CN" w:eastAsia="zh-CN"/>
              </w:rPr>
              <w:t>李志燕</w:t>
            </w:r>
          </w:p>
        </w:tc>
        <w:tc>
          <w:tcPr>
            <w:tcW w:w="2463" w:type="dxa"/>
            <w:noWrap w:val="0"/>
            <w:vAlign w:val="center"/>
          </w:tcPr>
          <w:p>
            <w:pPr>
              <w:numPr>
                <w:ilvl w:val="0"/>
                <w:numId w:val="0"/>
              </w:numPr>
              <w:spacing w:line="240" w:lineRule="auto"/>
              <w:ind w:left="0" w:leftChars="0" w:firstLine="0" w:firstLineChars="0"/>
              <w:jc w:val="center"/>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15234356668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021" w:type="dxa"/>
            <w:noWrap w:val="0"/>
            <w:vAlign w:val="center"/>
          </w:tcPr>
          <w:p>
            <w:pPr>
              <w:numPr>
                <w:ilvl w:val="0"/>
                <w:numId w:val="0"/>
              </w:numPr>
              <w:spacing w:line="240" w:lineRule="auto"/>
              <w:jc w:val="center"/>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17</w:t>
            </w:r>
          </w:p>
        </w:tc>
        <w:tc>
          <w:tcPr>
            <w:tcW w:w="3878"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zh-CN" w:eastAsia="zh-CN"/>
              </w:rPr>
            </w:pPr>
            <w:r>
              <w:rPr>
                <w:rFonts w:hint="eastAsia" w:ascii="仿宋_GB2312" w:hAnsi="仿宋_GB2312" w:eastAsia="仿宋_GB2312" w:cs="仿宋_GB2312"/>
                <w:b w:val="0"/>
                <w:bCs w:val="0"/>
                <w:sz w:val="24"/>
                <w:szCs w:val="24"/>
                <w:vertAlign w:val="baseline"/>
                <w:lang w:val="zh-CN" w:eastAsia="zh-CN"/>
              </w:rPr>
              <w:t>昔阳县体育舞蹈协会</w:t>
            </w:r>
          </w:p>
        </w:tc>
        <w:tc>
          <w:tcPr>
            <w:tcW w:w="1918"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zh-CN" w:eastAsia="zh-CN"/>
              </w:rPr>
            </w:pPr>
            <w:r>
              <w:rPr>
                <w:rFonts w:hint="eastAsia" w:ascii="仿宋_GB2312" w:hAnsi="仿宋_GB2312" w:eastAsia="仿宋_GB2312" w:cs="仿宋_GB2312"/>
                <w:b w:val="0"/>
                <w:bCs w:val="0"/>
                <w:sz w:val="24"/>
                <w:szCs w:val="24"/>
                <w:vertAlign w:val="baseline"/>
                <w:lang w:val="zh-CN" w:eastAsia="zh-CN"/>
              </w:rPr>
              <w:t>李世文</w:t>
            </w:r>
          </w:p>
        </w:tc>
        <w:tc>
          <w:tcPr>
            <w:tcW w:w="2463" w:type="dxa"/>
            <w:noWrap w:val="0"/>
            <w:vAlign w:val="center"/>
          </w:tcPr>
          <w:p>
            <w:pPr>
              <w:numPr>
                <w:ilvl w:val="0"/>
                <w:numId w:val="0"/>
              </w:numPr>
              <w:spacing w:line="240" w:lineRule="auto"/>
              <w:ind w:left="0" w:leftChars="0" w:firstLine="0" w:firstLineChars="0"/>
              <w:jc w:val="center"/>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13834084322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021" w:type="dxa"/>
            <w:noWrap w:val="0"/>
            <w:vAlign w:val="center"/>
          </w:tcPr>
          <w:p>
            <w:pPr>
              <w:numPr>
                <w:ilvl w:val="0"/>
                <w:numId w:val="0"/>
              </w:numPr>
              <w:spacing w:line="240" w:lineRule="auto"/>
              <w:jc w:val="center"/>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18</w:t>
            </w:r>
          </w:p>
        </w:tc>
        <w:tc>
          <w:tcPr>
            <w:tcW w:w="3878"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zh-CN" w:eastAsia="zh-CN"/>
              </w:rPr>
            </w:pPr>
            <w:r>
              <w:rPr>
                <w:rFonts w:hint="eastAsia" w:ascii="仿宋_GB2312" w:hAnsi="仿宋_GB2312" w:eastAsia="仿宋_GB2312" w:cs="仿宋_GB2312"/>
                <w:b w:val="0"/>
                <w:bCs w:val="0"/>
                <w:sz w:val="24"/>
                <w:szCs w:val="24"/>
                <w:vertAlign w:val="baseline"/>
                <w:lang w:val="zh-CN" w:eastAsia="zh-CN"/>
              </w:rPr>
              <w:t>昔阳县台球协会</w:t>
            </w:r>
          </w:p>
        </w:tc>
        <w:tc>
          <w:tcPr>
            <w:tcW w:w="1918"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zh-CN" w:eastAsia="zh-CN"/>
              </w:rPr>
            </w:pPr>
            <w:r>
              <w:rPr>
                <w:rFonts w:hint="eastAsia" w:ascii="仿宋_GB2312" w:hAnsi="仿宋_GB2312" w:eastAsia="仿宋_GB2312" w:cs="仿宋_GB2312"/>
                <w:b w:val="0"/>
                <w:bCs w:val="0"/>
                <w:sz w:val="24"/>
                <w:szCs w:val="24"/>
                <w:vertAlign w:val="baseline"/>
                <w:lang w:val="zh-CN" w:eastAsia="zh-CN"/>
              </w:rPr>
              <w:t>宋希平</w:t>
            </w:r>
          </w:p>
        </w:tc>
        <w:tc>
          <w:tcPr>
            <w:tcW w:w="2463" w:type="dxa"/>
            <w:noWrap w:val="0"/>
            <w:vAlign w:val="center"/>
          </w:tcPr>
          <w:p>
            <w:pPr>
              <w:numPr>
                <w:ilvl w:val="0"/>
                <w:numId w:val="0"/>
              </w:numPr>
              <w:spacing w:line="240" w:lineRule="auto"/>
              <w:ind w:left="0" w:leftChars="0" w:firstLine="0" w:firstLineChars="0"/>
              <w:jc w:val="center"/>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15083888888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021" w:type="dxa"/>
            <w:noWrap w:val="0"/>
            <w:vAlign w:val="center"/>
          </w:tcPr>
          <w:p>
            <w:pPr>
              <w:numPr>
                <w:ilvl w:val="0"/>
                <w:numId w:val="0"/>
              </w:numPr>
              <w:spacing w:line="240" w:lineRule="auto"/>
              <w:jc w:val="center"/>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19</w:t>
            </w:r>
          </w:p>
        </w:tc>
        <w:tc>
          <w:tcPr>
            <w:tcW w:w="3878" w:type="dxa"/>
            <w:noWrap w:val="0"/>
            <w:vAlign w:val="center"/>
          </w:tcPr>
          <w:p>
            <w:pPr>
              <w:numPr>
                <w:ilvl w:val="0"/>
                <w:numId w:val="0"/>
              </w:numPr>
              <w:spacing w:line="240" w:lineRule="auto"/>
              <w:ind w:left="0" w:leftChars="0" w:firstLine="0" w:firstLineChars="0"/>
              <w:jc w:val="center"/>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zh-CN" w:eastAsia="zh-CN"/>
              </w:rPr>
              <w:t>昔阳县毽球协会</w:t>
            </w:r>
            <w:r>
              <w:rPr>
                <w:rFonts w:hint="eastAsia" w:ascii="仿宋_GB2312" w:hAnsi="仿宋_GB2312" w:eastAsia="仿宋_GB2312" w:cs="仿宋_GB2312"/>
                <w:b w:val="0"/>
                <w:bCs w:val="0"/>
                <w:sz w:val="24"/>
                <w:szCs w:val="24"/>
                <w:vertAlign w:val="baseline"/>
                <w:lang w:val="en-US" w:eastAsia="zh-CN"/>
              </w:rPr>
              <w:t>(未注册)</w:t>
            </w:r>
          </w:p>
        </w:tc>
        <w:tc>
          <w:tcPr>
            <w:tcW w:w="1918"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zh-CN" w:eastAsia="zh-CN"/>
              </w:rPr>
            </w:pPr>
            <w:r>
              <w:rPr>
                <w:rFonts w:hint="eastAsia" w:ascii="仿宋_GB2312" w:hAnsi="仿宋_GB2312" w:eastAsia="仿宋_GB2312" w:cs="仿宋_GB2312"/>
                <w:b w:val="0"/>
                <w:bCs w:val="0"/>
                <w:sz w:val="24"/>
                <w:szCs w:val="24"/>
                <w:vertAlign w:val="baseline"/>
                <w:lang w:val="zh-CN" w:eastAsia="zh-CN"/>
              </w:rPr>
              <w:t>韩卫林</w:t>
            </w:r>
          </w:p>
        </w:tc>
        <w:tc>
          <w:tcPr>
            <w:tcW w:w="2463"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13934414864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021" w:type="dxa"/>
            <w:noWrap w:val="0"/>
            <w:vAlign w:val="center"/>
          </w:tcPr>
          <w:p>
            <w:pPr>
              <w:numPr>
                <w:ilvl w:val="0"/>
                <w:numId w:val="0"/>
              </w:numPr>
              <w:spacing w:line="240" w:lineRule="auto"/>
              <w:jc w:val="center"/>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20</w:t>
            </w:r>
          </w:p>
        </w:tc>
        <w:tc>
          <w:tcPr>
            <w:tcW w:w="3878"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zh-CN" w:eastAsia="zh-CN"/>
              </w:rPr>
            </w:pPr>
            <w:r>
              <w:rPr>
                <w:rFonts w:hint="eastAsia" w:ascii="仿宋_GB2312" w:hAnsi="仿宋_GB2312" w:eastAsia="仿宋_GB2312" w:cs="仿宋_GB2312"/>
                <w:b w:val="0"/>
                <w:bCs w:val="0"/>
                <w:sz w:val="24"/>
                <w:szCs w:val="24"/>
                <w:vertAlign w:val="baseline"/>
                <w:lang w:val="zh-CN" w:eastAsia="zh-CN"/>
              </w:rPr>
              <w:t>昔阳县篮球协会（未注册）</w:t>
            </w:r>
          </w:p>
        </w:tc>
        <w:tc>
          <w:tcPr>
            <w:tcW w:w="1918"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zh-CN" w:eastAsia="zh-CN"/>
              </w:rPr>
            </w:pPr>
            <w:r>
              <w:rPr>
                <w:rFonts w:hint="eastAsia" w:ascii="仿宋_GB2312" w:hAnsi="仿宋_GB2312" w:eastAsia="仿宋_GB2312" w:cs="仿宋_GB2312"/>
                <w:b w:val="0"/>
                <w:bCs w:val="0"/>
                <w:sz w:val="24"/>
                <w:szCs w:val="24"/>
                <w:vertAlign w:val="baseline"/>
                <w:lang w:val="zh-CN" w:eastAsia="zh-CN"/>
              </w:rPr>
              <w:t>韩卫林</w:t>
            </w:r>
          </w:p>
        </w:tc>
        <w:tc>
          <w:tcPr>
            <w:tcW w:w="2463"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13934414864</w:t>
            </w:r>
          </w:p>
        </w:tc>
      </w:tr>
    </w:tbl>
    <w:p>
      <w:pPr>
        <w:jc w:val="left"/>
        <w:rPr>
          <w:rFonts w:hint="eastAsia" w:ascii="仿宋_GB2312" w:eastAsia="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铁筋隶书繁体">
    <w:panose1 w:val="03000509000000000000"/>
    <w:charset w:val="86"/>
    <w:family w:val="auto"/>
    <w:pitch w:val="default"/>
    <w:sig w:usb0="00000001" w:usb1="080E0000" w:usb2="00000000" w:usb3="00000000" w:csb0="00040000" w:csb1="00000000"/>
  </w:font>
  <w:font w:name="方正祥隶繁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5A5F1C"/>
    <w:multiLevelType w:val="singleLevel"/>
    <w:tmpl w:val="A85A5F1C"/>
    <w:lvl w:ilvl="0" w:tentative="0">
      <w:start w:val="3"/>
      <w:numFmt w:val="chineseCounting"/>
      <w:suff w:val="nothing"/>
      <w:lvlText w:val="%1、"/>
      <w:lvlJc w:val="left"/>
      <w:rPr>
        <w:rFonts w:hint="eastAsia"/>
      </w:rPr>
    </w:lvl>
  </w:abstractNum>
  <w:abstractNum w:abstractNumId="1">
    <w:nsid w:val="00CBF34D"/>
    <w:multiLevelType w:val="singleLevel"/>
    <w:tmpl w:val="00CBF34D"/>
    <w:lvl w:ilvl="0" w:tentative="0">
      <w:start w:val="6"/>
      <w:numFmt w:val="decimal"/>
      <w:suff w:val="nothing"/>
      <w:lvlText w:val="%1、"/>
      <w:lvlJc w:val="left"/>
    </w:lvl>
  </w:abstractNum>
  <w:abstractNum w:abstractNumId="2">
    <w:nsid w:val="35B32CCF"/>
    <w:multiLevelType w:val="singleLevel"/>
    <w:tmpl w:val="35B32CCF"/>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3D"/>
    <w:rsid w:val="000B5151"/>
    <w:rsid w:val="00131F3D"/>
    <w:rsid w:val="002109E0"/>
    <w:rsid w:val="00250D13"/>
    <w:rsid w:val="003E7CFA"/>
    <w:rsid w:val="00623573"/>
    <w:rsid w:val="007405E6"/>
    <w:rsid w:val="007537E3"/>
    <w:rsid w:val="008A6499"/>
    <w:rsid w:val="00A94A7B"/>
    <w:rsid w:val="00EC4D7E"/>
    <w:rsid w:val="00F67F5C"/>
    <w:rsid w:val="01345E6D"/>
    <w:rsid w:val="036050B1"/>
    <w:rsid w:val="039B0076"/>
    <w:rsid w:val="042E2846"/>
    <w:rsid w:val="0582685B"/>
    <w:rsid w:val="061F3973"/>
    <w:rsid w:val="07B21C1B"/>
    <w:rsid w:val="07E52252"/>
    <w:rsid w:val="098C4490"/>
    <w:rsid w:val="0A3F75DB"/>
    <w:rsid w:val="0AB81228"/>
    <w:rsid w:val="0B4D16C9"/>
    <w:rsid w:val="0B743F97"/>
    <w:rsid w:val="0B917159"/>
    <w:rsid w:val="0BAE4A86"/>
    <w:rsid w:val="0C2A29BC"/>
    <w:rsid w:val="0D156B36"/>
    <w:rsid w:val="0E627AE4"/>
    <w:rsid w:val="0EE83ED0"/>
    <w:rsid w:val="0FF76755"/>
    <w:rsid w:val="0FFA55EA"/>
    <w:rsid w:val="10086E2A"/>
    <w:rsid w:val="10622453"/>
    <w:rsid w:val="112224EF"/>
    <w:rsid w:val="11987833"/>
    <w:rsid w:val="125A0D77"/>
    <w:rsid w:val="12A417CE"/>
    <w:rsid w:val="132A5D3B"/>
    <w:rsid w:val="14D5034F"/>
    <w:rsid w:val="16C968BD"/>
    <w:rsid w:val="18B1144B"/>
    <w:rsid w:val="1ABB703B"/>
    <w:rsid w:val="1D650948"/>
    <w:rsid w:val="1F721CF5"/>
    <w:rsid w:val="1FD75F5B"/>
    <w:rsid w:val="21860277"/>
    <w:rsid w:val="21FD5B90"/>
    <w:rsid w:val="239B38DB"/>
    <w:rsid w:val="247D0410"/>
    <w:rsid w:val="248F398C"/>
    <w:rsid w:val="253B1A4F"/>
    <w:rsid w:val="26066987"/>
    <w:rsid w:val="26DA60B8"/>
    <w:rsid w:val="273030A7"/>
    <w:rsid w:val="27770317"/>
    <w:rsid w:val="280F286F"/>
    <w:rsid w:val="2850112C"/>
    <w:rsid w:val="294F6D40"/>
    <w:rsid w:val="298E7288"/>
    <w:rsid w:val="29F410F8"/>
    <w:rsid w:val="2A5120E1"/>
    <w:rsid w:val="2A970CCF"/>
    <w:rsid w:val="2AA370D4"/>
    <w:rsid w:val="2B37334F"/>
    <w:rsid w:val="2B5B6820"/>
    <w:rsid w:val="2CC63E92"/>
    <w:rsid w:val="2D620C76"/>
    <w:rsid w:val="2F6E31F7"/>
    <w:rsid w:val="3065518A"/>
    <w:rsid w:val="3407106C"/>
    <w:rsid w:val="341F6A3F"/>
    <w:rsid w:val="34653CB6"/>
    <w:rsid w:val="35E76C48"/>
    <w:rsid w:val="361A0032"/>
    <w:rsid w:val="362A0569"/>
    <w:rsid w:val="36E96725"/>
    <w:rsid w:val="36F414CD"/>
    <w:rsid w:val="370803EB"/>
    <w:rsid w:val="37EA4B76"/>
    <w:rsid w:val="38F3413F"/>
    <w:rsid w:val="393C154C"/>
    <w:rsid w:val="399F453D"/>
    <w:rsid w:val="39A06810"/>
    <w:rsid w:val="39A43C72"/>
    <w:rsid w:val="3AAA67D0"/>
    <w:rsid w:val="3B775191"/>
    <w:rsid w:val="3BAD0B94"/>
    <w:rsid w:val="3D706EE0"/>
    <w:rsid w:val="403F2086"/>
    <w:rsid w:val="408B480E"/>
    <w:rsid w:val="40996350"/>
    <w:rsid w:val="41385064"/>
    <w:rsid w:val="413B19E1"/>
    <w:rsid w:val="41D376E9"/>
    <w:rsid w:val="41E43353"/>
    <w:rsid w:val="42584BA2"/>
    <w:rsid w:val="42FD0859"/>
    <w:rsid w:val="45DE2871"/>
    <w:rsid w:val="47D24A33"/>
    <w:rsid w:val="480469F2"/>
    <w:rsid w:val="481458B9"/>
    <w:rsid w:val="48A01719"/>
    <w:rsid w:val="49D10AD1"/>
    <w:rsid w:val="4A2A5C56"/>
    <w:rsid w:val="4A83733C"/>
    <w:rsid w:val="4AD6588A"/>
    <w:rsid w:val="4B174D65"/>
    <w:rsid w:val="4C4D0095"/>
    <w:rsid w:val="4CE521BE"/>
    <w:rsid w:val="4E386DD5"/>
    <w:rsid w:val="4E874661"/>
    <w:rsid w:val="4F82528F"/>
    <w:rsid w:val="513A6268"/>
    <w:rsid w:val="53C25138"/>
    <w:rsid w:val="5530138E"/>
    <w:rsid w:val="58461A32"/>
    <w:rsid w:val="58523605"/>
    <w:rsid w:val="585609E7"/>
    <w:rsid w:val="586957A1"/>
    <w:rsid w:val="5A17517D"/>
    <w:rsid w:val="5AB81A86"/>
    <w:rsid w:val="5AD8375D"/>
    <w:rsid w:val="5B787A06"/>
    <w:rsid w:val="5C4814E7"/>
    <w:rsid w:val="5C975F38"/>
    <w:rsid w:val="5D3E7A55"/>
    <w:rsid w:val="5D4D7F03"/>
    <w:rsid w:val="5E1630D1"/>
    <w:rsid w:val="61AC371C"/>
    <w:rsid w:val="623877DC"/>
    <w:rsid w:val="623F078C"/>
    <w:rsid w:val="62443FB2"/>
    <w:rsid w:val="62CE16A7"/>
    <w:rsid w:val="62E27DED"/>
    <w:rsid w:val="64563808"/>
    <w:rsid w:val="648F65FC"/>
    <w:rsid w:val="65A121FD"/>
    <w:rsid w:val="66512BD4"/>
    <w:rsid w:val="66632C89"/>
    <w:rsid w:val="66934094"/>
    <w:rsid w:val="68363439"/>
    <w:rsid w:val="68891576"/>
    <w:rsid w:val="699B65DD"/>
    <w:rsid w:val="69DF362D"/>
    <w:rsid w:val="6A050ACF"/>
    <w:rsid w:val="6B171487"/>
    <w:rsid w:val="6C0221A9"/>
    <w:rsid w:val="6C501D97"/>
    <w:rsid w:val="6DBF3E75"/>
    <w:rsid w:val="6F427B62"/>
    <w:rsid w:val="70A1636B"/>
    <w:rsid w:val="72897DBB"/>
    <w:rsid w:val="72F77258"/>
    <w:rsid w:val="736B55BA"/>
    <w:rsid w:val="73AE6441"/>
    <w:rsid w:val="73D50D8F"/>
    <w:rsid w:val="73F431BB"/>
    <w:rsid w:val="74F52649"/>
    <w:rsid w:val="7532107A"/>
    <w:rsid w:val="78A22FAA"/>
    <w:rsid w:val="79BC278E"/>
    <w:rsid w:val="7B2C3B48"/>
    <w:rsid w:val="7BD949C6"/>
    <w:rsid w:val="7C0B55C5"/>
    <w:rsid w:val="7EC4590A"/>
    <w:rsid w:val="7F6616BE"/>
    <w:rsid w:val="7F9C2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spacing w:line="240" w:lineRule="auto"/>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customStyle="1" w:styleId="9">
    <w:name w:val="Normal (Web)"/>
    <w:basedOn w:val="1"/>
    <w:qFormat/>
    <w:uiPriority w:val="0"/>
    <w:pPr>
      <w:spacing w:before="0" w:beforeLines="0" w:beforeAutospacing="0" w:after="0" w:afterLines="0" w:afterAutospacing="0"/>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433</Words>
  <Characters>433</Characters>
  <Lines>19</Lines>
  <Paragraphs>5</Paragraphs>
  <TotalTime>1</TotalTime>
  <ScaleCrop>false</ScaleCrop>
  <LinksUpToDate>false</LinksUpToDate>
  <CharactersWithSpaces>861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2018-04-04T06:37:00Z</dcterms:created>
  <dc:creator>qts-318-yu</dc:creator>
  <cp:lastModifiedBy>admin</cp:lastModifiedBy>
  <cp:lastPrinted>2020-12-29T01:33:00Z</cp:lastPrinted>
  <dcterms:modified xsi:type="dcterms:W3CDTF">2021-01-07T01:29:42Z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